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E2C" w:rsidRPr="00115D24" w:rsidRDefault="00884E2C" w:rsidP="00115D24">
      <w:pPr>
        <w:pStyle w:val="ListParagraph"/>
        <w:numPr>
          <w:ilvl w:val="0"/>
          <w:numId w:val="10"/>
        </w:numPr>
        <w:jc w:val="center"/>
        <w:outlineLvl w:val="0"/>
        <w:rPr>
          <w:rFonts w:ascii="Times New Roman" w:hAnsi="Times New Roman" w:cs="Times New Roman"/>
          <w:b/>
          <w:color w:val="3366FF"/>
          <w:sz w:val="34"/>
          <w:szCs w:val="34"/>
        </w:rPr>
      </w:pPr>
      <w:bookmarkStart w:id="0" w:name="_Toc227613102"/>
      <w:r w:rsidRPr="0089258E">
        <w:rPr>
          <w:rFonts w:ascii="Times New Roman" w:hAnsi="Times New Roman" w:cs="Times New Roman"/>
          <w:b/>
          <w:color w:val="3366FF"/>
          <w:sz w:val="36"/>
          <w:szCs w:val="36"/>
        </w:rPr>
        <w:t xml:space="preserve">CICLUL FOR </w:t>
      </w:r>
      <w:r>
        <w:rPr>
          <w:rFonts w:ascii="Times New Roman" w:hAnsi="Times New Roman" w:cs="Times New Roman"/>
          <w:b/>
          <w:color w:val="3366FF"/>
          <w:sz w:val="36"/>
          <w:szCs w:val="36"/>
        </w:rPr>
        <w:t>şi</w:t>
      </w:r>
      <w:r w:rsidRPr="0089258E">
        <w:rPr>
          <w:rFonts w:ascii="Times New Roman" w:hAnsi="Times New Roman" w:cs="Times New Roman"/>
          <w:b/>
          <w:color w:val="3366FF"/>
          <w:sz w:val="36"/>
          <w:szCs w:val="36"/>
        </w:rPr>
        <w:t xml:space="preserve"> INSTRUCŢIUNILE </w:t>
      </w:r>
      <w:r w:rsidRPr="00115D24">
        <w:rPr>
          <w:rFonts w:ascii="Times New Roman" w:hAnsi="Times New Roman" w:cs="Times New Roman"/>
          <w:b/>
          <w:color w:val="3366FF"/>
          <w:sz w:val="34"/>
          <w:szCs w:val="34"/>
        </w:rPr>
        <w:t>REPETITIVE DE TIP WHILE ŞI DO-WHILE</w:t>
      </w:r>
      <w:bookmarkEnd w:id="0"/>
    </w:p>
    <w:p w:rsidR="00115D24" w:rsidRDefault="00115D24" w:rsidP="00115D24">
      <w:pPr>
        <w:pStyle w:val="ListParagraph"/>
        <w:ind w:left="1080"/>
        <w:jc w:val="center"/>
        <w:outlineLvl w:val="0"/>
        <w:rPr>
          <w:rFonts w:ascii="Times New Roman" w:hAnsi="Times New Roman" w:cs="Times New Roman"/>
          <w:b/>
          <w:color w:val="3366FF"/>
          <w:sz w:val="40"/>
          <w:szCs w:val="40"/>
        </w:rPr>
      </w:pPr>
    </w:p>
    <w:p w:rsidR="00627E7B" w:rsidRPr="007B6C47" w:rsidRDefault="007B6C47" w:rsidP="00115D24">
      <w:pPr>
        <w:pStyle w:val="ListParagraph"/>
        <w:ind w:left="1080"/>
        <w:jc w:val="center"/>
        <w:outlineLvl w:val="0"/>
        <w:rPr>
          <w:rFonts w:ascii="Times New Roman" w:hAnsi="Times New Roman" w:cs="Times New Roman"/>
          <w:b/>
          <w:color w:val="3366FF"/>
          <w:sz w:val="40"/>
          <w:szCs w:val="40"/>
        </w:rPr>
      </w:pPr>
      <w:r>
        <w:rPr>
          <w:rFonts w:ascii="Times New Roman" w:hAnsi="Times New Roman" w:cs="Times New Roman"/>
          <w:b/>
          <w:color w:val="3366FF"/>
          <w:sz w:val="40"/>
          <w:szCs w:val="40"/>
        </w:rPr>
        <w:t xml:space="preserve">– </w:t>
      </w:r>
      <w:r w:rsidR="00B73101">
        <w:rPr>
          <w:rFonts w:ascii="Times New Roman" w:hAnsi="Times New Roman" w:cs="Times New Roman"/>
          <w:b/>
          <w:color w:val="3366FF"/>
          <w:sz w:val="40"/>
          <w:szCs w:val="40"/>
        </w:rPr>
        <w:t>WHILE  şi  DO .. WHILE</w:t>
      </w:r>
      <w:r>
        <w:rPr>
          <w:rFonts w:ascii="Times New Roman" w:hAnsi="Times New Roman" w:cs="Times New Roman"/>
          <w:b/>
          <w:color w:val="3366FF"/>
          <w:sz w:val="40"/>
          <w:szCs w:val="40"/>
        </w:rPr>
        <w:t xml:space="preserve"> -</w:t>
      </w:r>
    </w:p>
    <w:p w:rsidR="00627E7B" w:rsidRPr="007B6C47" w:rsidRDefault="00627E7B" w:rsidP="00627E7B">
      <w:pPr>
        <w:jc w:val="both"/>
      </w:pPr>
    </w:p>
    <w:p w:rsidR="00627E7B" w:rsidRPr="007B6C47" w:rsidRDefault="00627E7B" w:rsidP="00627E7B">
      <w:pPr>
        <w:jc w:val="both"/>
      </w:pPr>
    </w:p>
    <w:p w:rsidR="00627E7B" w:rsidRPr="007B6C47" w:rsidRDefault="00627E7B" w:rsidP="005B4FDA">
      <w:pPr>
        <w:pStyle w:val="ListParagraph"/>
        <w:numPr>
          <w:ilvl w:val="1"/>
          <w:numId w:val="9"/>
        </w:numPr>
        <w:jc w:val="both"/>
        <w:outlineLvl w:val="1"/>
        <w:rPr>
          <w:rFonts w:ascii="Times New Roman" w:hAnsi="Times New Roman" w:cs="Times New Roman"/>
          <w:b/>
          <w:color w:val="3366FF"/>
          <w:sz w:val="32"/>
          <w:szCs w:val="32"/>
          <w:lang w:val="pt-BR"/>
        </w:rPr>
      </w:pPr>
      <w:bookmarkStart w:id="1" w:name="_Toc227613103"/>
      <w:r w:rsidRPr="007B6C47">
        <w:rPr>
          <w:rFonts w:ascii="Times New Roman" w:hAnsi="Times New Roman" w:cs="Times New Roman"/>
          <w:b/>
          <w:color w:val="3366FF"/>
          <w:sz w:val="32"/>
          <w:szCs w:val="32"/>
          <w:lang w:val="pt-BR"/>
        </w:rPr>
        <w:t>SCOPUL LUCRĂRII</w:t>
      </w:r>
      <w:bookmarkEnd w:id="1"/>
    </w:p>
    <w:p w:rsidR="00627E7B" w:rsidRPr="007B6C47" w:rsidRDefault="00627E7B" w:rsidP="00627E7B">
      <w:pPr>
        <w:jc w:val="both"/>
        <w:rPr>
          <w:lang w:val="pt-BR"/>
        </w:rPr>
      </w:pPr>
    </w:p>
    <w:p w:rsidR="00627E7B" w:rsidRPr="007B6C47" w:rsidRDefault="00627E7B" w:rsidP="00627E7B">
      <w:pPr>
        <w:jc w:val="both"/>
        <w:rPr>
          <w:lang w:val="pt-BR"/>
        </w:rPr>
      </w:pPr>
    </w:p>
    <w:p w:rsidR="00627E7B" w:rsidRPr="007B6C47" w:rsidRDefault="00627E7B" w:rsidP="00627E7B">
      <w:pPr>
        <w:ind w:firstLine="720"/>
        <w:jc w:val="both"/>
        <w:rPr>
          <w:lang w:val="pt-BR"/>
        </w:rPr>
      </w:pPr>
      <w:r w:rsidRPr="007B6C47">
        <w:rPr>
          <w:lang w:val="pt-BR"/>
        </w:rPr>
        <w:t>Scopul lucrării este de a înţelege şi a exersa cele două tipuri de instrucţiuni repetitive din cadrul limbajului C/C++, şi anume instrucţiunile repetitive cu test iniţial (implementate prin instrucţiunile for – structura ciclică cu număr cunoscut de paşi – şi while) şi instrucţiunile repetitive cu test final, implementate prin instrucţiunea do while.</w:t>
      </w:r>
    </w:p>
    <w:p w:rsidR="00627E7B" w:rsidRPr="007B6C47" w:rsidRDefault="00627E7B" w:rsidP="00627E7B">
      <w:pPr>
        <w:ind w:firstLine="720"/>
        <w:jc w:val="both"/>
        <w:rPr>
          <w:lang w:val="it-IT"/>
        </w:rPr>
      </w:pPr>
      <w:r w:rsidRPr="007B6C47">
        <w:rPr>
          <w:lang w:val="it-IT"/>
        </w:rPr>
        <w:t>Se utilizează şi instrucţiunile adiacente – break şi  continue.</w:t>
      </w:r>
    </w:p>
    <w:p w:rsidR="00627E7B" w:rsidRPr="007B6C47" w:rsidRDefault="00627E7B" w:rsidP="00627E7B">
      <w:pPr>
        <w:ind w:left="360"/>
        <w:jc w:val="both"/>
        <w:rPr>
          <w:lang w:val="it-IT"/>
        </w:rPr>
      </w:pPr>
    </w:p>
    <w:p w:rsidR="00627E7B" w:rsidRPr="007B6C47" w:rsidRDefault="00627E7B" w:rsidP="00627E7B">
      <w:pPr>
        <w:ind w:left="360"/>
        <w:jc w:val="both"/>
        <w:rPr>
          <w:lang w:val="it-IT"/>
        </w:rPr>
      </w:pPr>
    </w:p>
    <w:p w:rsidR="00627E7B" w:rsidRPr="007B6C47" w:rsidRDefault="00627E7B" w:rsidP="00627E7B">
      <w:pPr>
        <w:ind w:left="360"/>
        <w:jc w:val="both"/>
        <w:rPr>
          <w:lang w:val="it-IT"/>
        </w:rPr>
      </w:pPr>
    </w:p>
    <w:p w:rsidR="00627E7B" w:rsidRPr="007B6C47" w:rsidRDefault="00627E7B" w:rsidP="00627E7B">
      <w:pPr>
        <w:ind w:left="360"/>
        <w:jc w:val="both"/>
        <w:rPr>
          <w:lang w:val="it-IT"/>
        </w:rPr>
      </w:pPr>
    </w:p>
    <w:p w:rsidR="00627E7B" w:rsidRPr="007B6C47" w:rsidRDefault="00627E7B" w:rsidP="005B4FDA">
      <w:pPr>
        <w:pStyle w:val="ListParagraph"/>
        <w:numPr>
          <w:ilvl w:val="1"/>
          <w:numId w:val="9"/>
        </w:numPr>
        <w:jc w:val="both"/>
        <w:outlineLvl w:val="1"/>
        <w:rPr>
          <w:rFonts w:ascii="Times New Roman" w:hAnsi="Times New Roman" w:cs="Times New Roman"/>
          <w:b/>
          <w:color w:val="3366FF"/>
          <w:sz w:val="32"/>
          <w:szCs w:val="32"/>
        </w:rPr>
      </w:pPr>
      <w:bookmarkStart w:id="2" w:name="_Toc227613104"/>
      <w:r w:rsidRPr="007B6C47">
        <w:rPr>
          <w:rFonts w:ascii="Times New Roman" w:hAnsi="Times New Roman" w:cs="Times New Roman"/>
          <w:b/>
          <w:color w:val="3366FF"/>
          <w:sz w:val="32"/>
          <w:szCs w:val="32"/>
        </w:rPr>
        <w:t>BREVIAR TEORETIC</w:t>
      </w:r>
      <w:bookmarkEnd w:id="2"/>
    </w:p>
    <w:p w:rsidR="00627E7B" w:rsidRPr="007B6C47" w:rsidRDefault="00627E7B" w:rsidP="00627E7B">
      <w:pPr>
        <w:jc w:val="both"/>
      </w:pPr>
    </w:p>
    <w:p w:rsidR="00627E7B" w:rsidRPr="007B6C47" w:rsidRDefault="00627E7B" w:rsidP="00627E7B">
      <w:pPr>
        <w:tabs>
          <w:tab w:val="left" w:pos="720"/>
        </w:tabs>
        <w:jc w:val="both"/>
      </w:pPr>
    </w:p>
    <w:p w:rsidR="00627E7B" w:rsidRPr="007B6C47" w:rsidRDefault="007B6C47" w:rsidP="00627E7B">
      <w:pPr>
        <w:tabs>
          <w:tab w:val="left" w:pos="720"/>
        </w:tabs>
        <w:jc w:val="both"/>
        <w:rPr>
          <w:b/>
          <w:bCs/>
          <w:u w:val="single"/>
        </w:rPr>
      </w:pPr>
      <w:r>
        <w:rPr>
          <w:u w:val="single"/>
        </w:rPr>
        <w:t>3.2</w:t>
      </w:r>
      <w:r w:rsidR="00627E7B" w:rsidRPr="007B6C47">
        <w:rPr>
          <w:u w:val="single"/>
        </w:rPr>
        <w:t>.1 Instrucţiunea</w:t>
      </w:r>
      <w:r w:rsidR="00627E7B" w:rsidRPr="007B6C47">
        <w:rPr>
          <w:b/>
          <w:bCs/>
          <w:u w:val="single"/>
        </w:rPr>
        <w:t xml:space="preserve"> </w:t>
      </w:r>
      <w:r w:rsidR="00627E7B" w:rsidRPr="007B6C47">
        <w:rPr>
          <w:b/>
          <w:bCs/>
          <w:i/>
          <w:u w:val="single"/>
        </w:rPr>
        <w:t>for</w:t>
      </w:r>
    </w:p>
    <w:p w:rsidR="00627E7B" w:rsidRPr="007B6C47" w:rsidRDefault="00627E7B" w:rsidP="00627E7B">
      <w:pPr>
        <w:jc w:val="both"/>
      </w:pPr>
    </w:p>
    <w:p w:rsidR="00627E7B" w:rsidRPr="007B6C47" w:rsidRDefault="00627E7B" w:rsidP="00627E7B">
      <w:pPr>
        <w:jc w:val="both"/>
      </w:pPr>
      <w:r w:rsidRPr="007B6C47">
        <w:t xml:space="preserve">este o structură ciclică cu test iniţial şi implementează </w:t>
      </w:r>
      <w:r w:rsidRPr="007B6C47">
        <w:rPr>
          <w:b/>
          <w:i/>
          <w:iCs/>
        </w:rPr>
        <w:t>structura ciclică cu număr cunoscut de paşi</w:t>
      </w:r>
      <w:r w:rsidRPr="007B6C47">
        <w:t xml:space="preserve"> </w:t>
      </w:r>
    </w:p>
    <w:p w:rsidR="00627E7B" w:rsidRPr="007B6C47" w:rsidRDefault="00627E7B" w:rsidP="00627E7B">
      <w:pPr>
        <w:jc w:val="both"/>
      </w:pPr>
    </w:p>
    <w:p w:rsidR="00627E7B" w:rsidRPr="007B6C47" w:rsidRDefault="00627E7B" w:rsidP="00627E7B">
      <w:pPr>
        <w:jc w:val="both"/>
        <w:rPr>
          <w:lang w:val="pt-BR"/>
        </w:rPr>
      </w:pPr>
      <w:r w:rsidRPr="007B6C47">
        <w:rPr>
          <w:lang w:val="pt-BR"/>
        </w:rPr>
        <w:t>Sintaxa:</w:t>
      </w:r>
    </w:p>
    <w:p w:rsidR="00627E7B" w:rsidRPr="007B6C47" w:rsidRDefault="00627E7B" w:rsidP="00627E7B">
      <w:pPr>
        <w:jc w:val="both"/>
        <w:rPr>
          <w:lang w:val="pt-BR"/>
        </w:rPr>
      </w:pPr>
    </w:p>
    <w:p w:rsidR="00627E7B" w:rsidRPr="007B6C47" w:rsidRDefault="00627E7B" w:rsidP="00627E7B">
      <w:pPr>
        <w:jc w:val="both"/>
        <w:rPr>
          <w:color w:val="000000"/>
          <w:lang w:val="pt-BR" w:eastAsia="ar-SA"/>
        </w:rPr>
      </w:pPr>
      <w:r w:rsidRPr="007B6C47">
        <w:rPr>
          <w:b/>
          <w:bCs/>
          <w:color w:val="000000"/>
          <w:lang w:val="pt-BR" w:eastAsia="ar-SA"/>
        </w:rPr>
        <w:t>for</w:t>
      </w:r>
      <w:r w:rsidRPr="007B6C47">
        <w:rPr>
          <w:color w:val="000000"/>
          <w:lang w:val="pt-BR" w:eastAsia="ar-SA"/>
        </w:rPr>
        <w:t xml:space="preserve"> (expresie1; expresie2; expresie3)</w:t>
      </w:r>
    </w:p>
    <w:p w:rsidR="00627E7B" w:rsidRPr="007B6C47" w:rsidRDefault="00627E7B" w:rsidP="00627E7B">
      <w:pPr>
        <w:rPr>
          <w:color w:val="000000"/>
          <w:lang w:val="pt-BR" w:eastAsia="ar-SA"/>
        </w:rPr>
      </w:pPr>
      <w:r w:rsidRPr="007B6C47">
        <w:rPr>
          <w:color w:val="000000"/>
          <w:lang w:val="pt-BR" w:eastAsia="ar-SA"/>
        </w:rPr>
        <w:tab/>
        <w:t>instructiune;</w:t>
      </w:r>
    </w:p>
    <w:p w:rsidR="00627E7B" w:rsidRPr="007B6C47" w:rsidRDefault="00627E7B" w:rsidP="00627E7B">
      <w:pPr>
        <w:rPr>
          <w:lang w:val="pt-BR"/>
        </w:rPr>
      </w:pPr>
    </w:p>
    <w:p w:rsidR="00627E7B" w:rsidRPr="007B6C47" w:rsidRDefault="00627E7B" w:rsidP="00627E7B">
      <w:pPr>
        <w:rPr>
          <w:lang w:val="pt-BR"/>
        </w:rPr>
      </w:pPr>
      <w:r w:rsidRPr="007B6C47">
        <w:rPr>
          <w:lang w:val="pt-BR"/>
        </w:rPr>
        <w:t>Funcţionarea:</w:t>
      </w:r>
    </w:p>
    <w:p w:rsidR="00627E7B" w:rsidRPr="007B6C47" w:rsidRDefault="00627E7B" w:rsidP="00627E7B">
      <w:pPr>
        <w:jc w:val="both"/>
        <w:rPr>
          <w:lang w:val="pt-BR"/>
        </w:rPr>
      </w:pPr>
    </w:p>
    <w:p w:rsidR="00627E7B" w:rsidRPr="007B6C47" w:rsidRDefault="00627E7B" w:rsidP="00627E7B">
      <w:pPr>
        <w:autoSpaceDE w:val="0"/>
        <w:rPr>
          <w:b/>
          <w:bCs/>
          <w:color w:val="000000"/>
          <w:lang w:val="pt-BR" w:eastAsia="ar-SA"/>
        </w:rPr>
      </w:pPr>
      <w:r w:rsidRPr="007B6C47">
        <w:rPr>
          <w:color w:val="000000"/>
          <w:lang w:val="pt-BR" w:eastAsia="ar-SA"/>
        </w:rPr>
        <w:t xml:space="preserve">evaluare </w:t>
      </w:r>
      <w:r w:rsidRPr="007B6C47">
        <w:rPr>
          <w:b/>
          <w:bCs/>
          <w:i/>
          <w:color w:val="000000"/>
          <w:lang w:val="pt-BR" w:eastAsia="ar-SA"/>
        </w:rPr>
        <w:t>expresie1</w:t>
      </w:r>
    </w:p>
    <w:p w:rsidR="00627E7B" w:rsidRPr="007B6C47" w:rsidRDefault="00627E7B" w:rsidP="00627E7B">
      <w:pPr>
        <w:autoSpaceDE w:val="0"/>
        <w:rPr>
          <w:color w:val="000000"/>
          <w:lang w:val="pt-BR" w:eastAsia="ar-SA"/>
        </w:rPr>
      </w:pPr>
      <w:r w:rsidRPr="007B6C47">
        <w:rPr>
          <w:color w:val="000000"/>
          <w:lang w:val="pt-BR" w:eastAsia="ar-SA"/>
        </w:rPr>
        <w:t xml:space="preserve">ATÂTA TIMP CÂT </w:t>
      </w:r>
      <w:r w:rsidRPr="007B6C47">
        <w:rPr>
          <w:b/>
          <w:bCs/>
          <w:i/>
          <w:color w:val="000000"/>
          <w:lang w:val="pt-BR" w:eastAsia="ar-SA"/>
        </w:rPr>
        <w:t>expresie2</w:t>
      </w:r>
      <w:r w:rsidRPr="007B6C47">
        <w:rPr>
          <w:b/>
          <w:bCs/>
          <w:color w:val="000000"/>
          <w:lang w:val="pt-BR" w:eastAsia="ar-SA"/>
        </w:rPr>
        <w:t xml:space="preserve"> este </w:t>
      </w:r>
      <w:r w:rsidRPr="007B6C47">
        <w:rPr>
          <w:b/>
          <w:bCs/>
          <w:i/>
          <w:color w:val="000000"/>
          <w:lang w:val="pt-BR" w:eastAsia="ar-SA"/>
        </w:rPr>
        <w:t>TRUE</w:t>
      </w:r>
      <w:r w:rsidRPr="007B6C47">
        <w:rPr>
          <w:color w:val="000000"/>
          <w:lang w:val="pt-BR" w:eastAsia="ar-SA"/>
        </w:rPr>
        <w:t xml:space="preserve"> REPETĂ</w:t>
      </w:r>
    </w:p>
    <w:p w:rsidR="00627E7B" w:rsidRPr="007B6C47" w:rsidRDefault="00627E7B" w:rsidP="00627E7B">
      <w:pPr>
        <w:autoSpaceDE w:val="0"/>
        <w:rPr>
          <w:color w:val="000000"/>
          <w:lang w:val="pt-BR" w:eastAsia="ar-SA"/>
        </w:rPr>
      </w:pPr>
      <w:r w:rsidRPr="007B6C47">
        <w:rPr>
          <w:color w:val="000000"/>
          <w:lang w:val="pt-BR" w:eastAsia="ar-SA"/>
        </w:rPr>
        <w:tab/>
        <w:t>begin</w:t>
      </w:r>
    </w:p>
    <w:p w:rsidR="00627E7B" w:rsidRPr="007B6C47" w:rsidRDefault="00627E7B" w:rsidP="00627E7B">
      <w:pPr>
        <w:autoSpaceDE w:val="0"/>
        <w:rPr>
          <w:color w:val="000000"/>
          <w:lang w:val="pt-BR" w:eastAsia="ar-SA"/>
        </w:rPr>
      </w:pPr>
      <w:r w:rsidRPr="007B6C47">
        <w:rPr>
          <w:color w:val="000000"/>
          <w:lang w:val="pt-BR" w:eastAsia="ar-SA"/>
        </w:rPr>
        <w:tab/>
        <w:t>instrucţiune</w:t>
      </w:r>
    </w:p>
    <w:p w:rsidR="00627E7B" w:rsidRPr="007B6C47" w:rsidRDefault="00627E7B" w:rsidP="00627E7B">
      <w:pPr>
        <w:autoSpaceDE w:val="0"/>
        <w:rPr>
          <w:b/>
          <w:bCs/>
          <w:color w:val="000000"/>
          <w:lang w:val="pt-BR" w:eastAsia="ar-SA"/>
        </w:rPr>
      </w:pPr>
      <w:r w:rsidRPr="007B6C47">
        <w:rPr>
          <w:color w:val="000000"/>
          <w:lang w:val="pt-BR" w:eastAsia="ar-SA"/>
        </w:rPr>
        <w:tab/>
        <w:t xml:space="preserve">evaluare </w:t>
      </w:r>
      <w:r w:rsidRPr="007B6C47">
        <w:rPr>
          <w:b/>
          <w:bCs/>
          <w:i/>
          <w:color w:val="000000"/>
          <w:lang w:val="pt-BR" w:eastAsia="ar-SA"/>
        </w:rPr>
        <w:t>expresie3</w:t>
      </w:r>
    </w:p>
    <w:p w:rsidR="00627E7B" w:rsidRPr="007B6C47" w:rsidRDefault="00627E7B" w:rsidP="00627E7B">
      <w:pPr>
        <w:autoSpaceDE w:val="0"/>
        <w:rPr>
          <w:color w:val="000000"/>
          <w:lang w:val="pt-BR" w:eastAsia="ar-SA"/>
        </w:rPr>
      </w:pPr>
      <w:r w:rsidRPr="007B6C47">
        <w:rPr>
          <w:color w:val="000000"/>
          <w:lang w:val="pt-BR" w:eastAsia="ar-SA"/>
        </w:rPr>
        <w:tab/>
        <w:t>end</w:t>
      </w:r>
    </w:p>
    <w:p w:rsidR="00627E7B" w:rsidRPr="007B6C47" w:rsidRDefault="00627E7B" w:rsidP="00627E7B">
      <w:pPr>
        <w:jc w:val="both"/>
        <w:rPr>
          <w:lang w:val="pt-BR"/>
        </w:rPr>
      </w:pPr>
    </w:p>
    <w:p w:rsidR="00627E7B" w:rsidRPr="007B6C47" w:rsidRDefault="00627E7B" w:rsidP="00627E7B">
      <w:pPr>
        <w:jc w:val="both"/>
        <w:rPr>
          <w:lang w:val="pt-BR"/>
        </w:rPr>
      </w:pPr>
    </w:p>
    <w:p w:rsidR="00627E7B" w:rsidRDefault="00627E7B" w:rsidP="00627E7B">
      <w:pPr>
        <w:jc w:val="both"/>
        <w:rPr>
          <w:lang w:val="pt-BR"/>
        </w:rPr>
      </w:pPr>
      <w:r w:rsidRPr="007B6C47">
        <w:rPr>
          <w:lang w:val="pt-BR"/>
        </w:rPr>
        <w:t>Nu este obligatorie prezenţa expresiilor, ci doar a instrucţiunilor vide.</w:t>
      </w:r>
    </w:p>
    <w:p w:rsidR="00115D24" w:rsidRPr="007B6C47" w:rsidRDefault="00115D24" w:rsidP="00627E7B">
      <w:pPr>
        <w:jc w:val="both"/>
        <w:rPr>
          <w:lang w:val="pt-BR"/>
        </w:rPr>
      </w:pPr>
    </w:p>
    <w:p w:rsidR="00627E7B" w:rsidRPr="007B6C47" w:rsidRDefault="00627E7B" w:rsidP="00627E7B">
      <w:pPr>
        <w:tabs>
          <w:tab w:val="left" w:pos="720"/>
        </w:tabs>
        <w:rPr>
          <w:lang w:val="pt-BR"/>
        </w:rPr>
      </w:pPr>
    </w:p>
    <w:p w:rsidR="00627E7B" w:rsidRPr="007B6C47" w:rsidRDefault="007B6C47" w:rsidP="00627E7B">
      <w:pPr>
        <w:tabs>
          <w:tab w:val="left" w:pos="720"/>
        </w:tabs>
        <w:rPr>
          <w:b/>
          <w:bCs/>
          <w:u w:val="single"/>
          <w:lang w:val="pt-BR"/>
        </w:rPr>
      </w:pPr>
      <w:r>
        <w:rPr>
          <w:u w:val="single"/>
          <w:lang w:val="pt-BR"/>
        </w:rPr>
        <w:lastRenderedPageBreak/>
        <w:t>3.2</w:t>
      </w:r>
      <w:r w:rsidR="00627E7B" w:rsidRPr="007B6C47">
        <w:rPr>
          <w:u w:val="single"/>
          <w:lang w:val="pt-BR"/>
        </w:rPr>
        <w:t>.2 Instrucţiunea</w:t>
      </w:r>
      <w:r w:rsidR="00627E7B" w:rsidRPr="007B6C47">
        <w:rPr>
          <w:b/>
          <w:bCs/>
          <w:u w:val="single"/>
          <w:lang w:val="pt-BR"/>
        </w:rPr>
        <w:t xml:space="preserve"> </w:t>
      </w:r>
      <w:r w:rsidR="00627E7B" w:rsidRPr="007B6C47">
        <w:rPr>
          <w:b/>
          <w:bCs/>
          <w:i/>
          <w:u w:val="single"/>
          <w:lang w:val="pt-BR"/>
        </w:rPr>
        <w:t>while</w:t>
      </w:r>
    </w:p>
    <w:p w:rsidR="00627E7B" w:rsidRPr="007B6C47" w:rsidRDefault="00627E7B" w:rsidP="00627E7B">
      <w:pPr>
        <w:tabs>
          <w:tab w:val="left" w:pos="720"/>
        </w:tabs>
        <w:rPr>
          <w:b/>
          <w:bCs/>
          <w:lang w:val="pt-BR"/>
        </w:rPr>
      </w:pPr>
    </w:p>
    <w:p w:rsidR="00627E7B" w:rsidRPr="007B6C47" w:rsidRDefault="00627E7B" w:rsidP="00627E7B">
      <w:pPr>
        <w:tabs>
          <w:tab w:val="left" w:pos="720"/>
        </w:tabs>
        <w:rPr>
          <w:lang w:val="pt-BR"/>
        </w:rPr>
      </w:pPr>
      <w:r w:rsidRPr="007B6C47">
        <w:rPr>
          <w:lang w:val="pt-BR"/>
        </w:rPr>
        <w:t>este o structura ciclică cu test iniţial</w:t>
      </w:r>
    </w:p>
    <w:p w:rsidR="00627E7B" w:rsidRPr="007B6C47" w:rsidRDefault="00627E7B" w:rsidP="00627E7B">
      <w:pPr>
        <w:tabs>
          <w:tab w:val="left" w:pos="720"/>
        </w:tabs>
        <w:rPr>
          <w:lang w:val="pt-BR"/>
        </w:rPr>
      </w:pPr>
    </w:p>
    <w:p w:rsidR="00627E7B" w:rsidRPr="007B6C47" w:rsidRDefault="00627E7B" w:rsidP="00627E7B">
      <w:pPr>
        <w:rPr>
          <w:lang w:val="pt-BR"/>
        </w:rPr>
      </w:pPr>
      <w:r w:rsidRPr="007B6C47">
        <w:rPr>
          <w:lang w:val="pt-BR"/>
        </w:rPr>
        <w:t>Sintaxa:</w:t>
      </w:r>
    </w:p>
    <w:p w:rsidR="00627E7B" w:rsidRPr="007B6C47" w:rsidRDefault="00627E7B" w:rsidP="00627E7B">
      <w:pPr>
        <w:rPr>
          <w:lang w:val="pt-BR"/>
        </w:rPr>
      </w:pPr>
    </w:p>
    <w:p w:rsidR="00627E7B" w:rsidRPr="007B6C47" w:rsidRDefault="00627E7B" w:rsidP="00627E7B">
      <w:pPr>
        <w:rPr>
          <w:lang w:val="pt-BR"/>
        </w:rPr>
      </w:pPr>
      <w:r w:rsidRPr="007B6C47">
        <w:rPr>
          <w:b/>
          <w:bCs/>
          <w:lang w:val="pt-BR"/>
        </w:rPr>
        <w:t>while</w:t>
      </w:r>
      <w:r w:rsidRPr="007B6C47">
        <w:rPr>
          <w:lang w:val="pt-BR"/>
        </w:rPr>
        <w:t>(&lt;expresie&gt;)</w:t>
      </w:r>
    </w:p>
    <w:p w:rsidR="00627E7B" w:rsidRPr="007B6C47" w:rsidRDefault="00627E7B" w:rsidP="00627E7B">
      <w:pPr>
        <w:rPr>
          <w:lang w:val="pt-BR"/>
        </w:rPr>
      </w:pPr>
      <w:r w:rsidRPr="007B6C47">
        <w:rPr>
          <w:lang w:val="pt-BR"/>
        </w:rPr>
        <w:t xml:space="preserve">       instr1; </w:t>
      </w:r>
    </w:p>
    <w:p w:rsidR="00627E7B" w:rsidRPr="007B6C47" w:rsidRDefault="00627E7B" w:rsidP="00627E7B">
      <w:pPr>
        <w:rPr>
          <w:lang w:val="pt-BR"/>
        </w:rPr>
      </w:pPr>
    </w:p>
    <w:p w:rsidR="00627E7B" w:rsidRPr="007B6C47" w:rsidRDefault="00627E7B" w:rsidP="00627E7B">
      <w:pPr>
        <w:jc w:val="both"/>
        <w:rPr>
          <w:lang w:val="pt-BR"/>
        </w:rPr>
      </w:pPr>
      <w:r w:rsidRPr="007B6C47">
        <w:rPr>
          <w:lang w:val="pt-BR"/>
        </w:rPr>
        <w:tab/>
        <w:t xml:space="preserve">La întâlnirea acestei instrucţiuni, se evaluează </w:t>
      </w:r>
      <w:r w:rsidRPr="007B6C47">
        <w:rPr>
          <w:b/>
          <w:i/>
          <w:lang w:val="pt-BR"/>
        </w:rPr>
        <w:t>expresi</w:t>
      </w:r>
      <w:r w:rsidRPr="007B6C47">
        <w:rPr>
          <w:lang w:val="pt-BR"/>
        </w:rPr>
        <w:t xml:space="preserve">e. Dacă aceasta are valoarea </w:t>
      </w:r>
      <w:r w:rsidRPr="007B6C47">
        <w:rPr>
          <w:b/>
          <w:bCs/>
          <w:i/>
          <w:lang w:val="pt-BR"/>
        </w:rPr>
        <w:t>TRUE</w:t>
      </w:r>
      <w:r w:rsidRPr="007B6C47">
        <w:rPr>
          <w:lang w:val="pt-BR"/>
        </w:rPr>
        <w:t xml:space="preserve"> (diferită de ZERO), se execută instrucţiunea </w:t>
      </w:r>
      <w:r w:rsidRPr="007B6C47">
        <w:rPr>
          <w:b/>
          <w:bCs/>
          <w:i/>
          <w:iCs/>
          <w:lang w:val="pt-BR"/>
        </w:rPr>
        <w:t>instr1</w:t>
      </w:r>
      <w:r w:rsidRPr="007B6C47">
        <w:rPr>
          <w:lang w:val="pt-BR"/>
        </w:rPr>
        <w:t xml:space="preserve">. Se reevaluează valoarea </w:t>
      </w:r>
      <w:r w:rsidRPr="007B6C47">
        <w:rPr>
          <w:b/>
          <w:i/>
          <w:lang w:val="pt-BR"/>
        </w:rPr>
        <w:t>expresie</w:t>
      </w:r>
      <w:r w:rsidRPr="007B6C47">
        <w:rPr>
          <w:lang w:val="pt-BR"/>
        </w:rPr>
        <w:t xml:space="preserve">-i. Dacă ea este tot 1, se repetă </w:t>
      </w:r>
      <w:r w:rsidRPr="007B6C47">
        <w:rPr>
          <w:b/>
          <w:i/>
          <w:lang w:val="pt-BR"/>
        </w:rPr>
        <w:t>instrucţiune</w:t>
      </w:r>
      <w:r w:rsidRPr="007B6C47">
        <w:rPr>
          <w:lang w:val="pt-BR"/>
        </w:rPr>
        <w:t xml:space="preserve">, etc. Astfel, instrucţiunea (corpul ciclului) se repetă atât timp cât </w:t>
      </w:r>
      <w:r w:rsidRPr="007B6C47">
        <w:rPr>
          <w:b/>
          <w:i/>
          <w:lang w:val="pt-BR"/>
        </w:rPr>
        <w:t>expresie</w:t>
      </w:r>
      <w:r w:rsidRPr="007B6C47">
        <w:rPr>
          <w:lang w:val="pt-BR"/>
        </w:rPr>
        <w:t xml:space="preserve"> are valoarea de adevăr </w:t>
      </w:r>
      <w:r w:rsidRPr="007B6C47">
        <w:rPr>
          <w:b/>
          <w:bCs/>
          <w:i/>
          <w:lang w:val="pt-BR"/>
        </w:rPr>
        <w:t>TRUE</w:t>
      </w:r>
      <w:r w:rsidRPr="007B6C47">
        <w:rPr>
          <w:lang w:val="pt-BR"/>
        </w:rPr>
        <w:t>.</w:t>
      </w:r>
    </w:p>
    <w:p w:rsidR="00627E7B" w:rsidRPr="007B6C47" w:rsidRDefault="00627E7B" w:rsidP="00627E7B">
      <w:pPr>
        <w:ind w:firstLine="720"/>
        <w:jc w:val="both"/>
        <w:rPr>
          <w:lang w:val="pt-BR"/>
        </w:rPr>
      </w:pPr>
      <w:r w:rsidRPr="007B6C47">
        <w:rPr>
          <w:lang w:val="pt-BR"/>
        </w:rPr>
        <w:t>În momentul în care &lt;</w:t>
      </w:r>
      <w:r w:rsidRPr="007B6C47">
        <w:rPr>
          <w:b/>
          <w:i/>
          <w:lang w:val="pt-BR"/>
        </w:rPr>
        <w:t>expresie</w:t>
      </w:r>
      <w:r w:rsidRPr="007B6C47">
        <w:rPr>
          <w:lang w:val="pt-BR"/>
        </w:rPr>
        <w:t xml:space="preserve">&gt; are  valoarea de adevăr </w:t>
      </w:r>
      <w:r w:rsidRPr="007B6C47">
        <w:rPr>
          <w:b/>
          <w:bCs/>
          <w:i/>
          <w:lang w:val="pt-BR"/>
        </w:rPr>
        <w:t xml:space="preserve">FALSE </w:t>
      </w:r>
      <w:r w:rsidRPr="007B6C47">
        <w:rPr>
          <w:lang w:val="pt-BR"/>
        </w:rPr>
        <w:t xml:space="preserve">(egală cu ZERO), se iese din ciclu şi se trece la următoarea instrucţiune din afara buclei </w:t>
      </w:r>
      <w:r w:rsidRPr="007B6C47">
        <w:rPr>
          <w:b/>
          <w:bCs/>
          <w:i/>
          <w:lang w:val="pt-BR"/>
        </w:rPr>
        <w:t>while</w:t>
      </w:r>
      <w:r w:rsidRPr="007B6C47">
        <w:rPr>
          <w:lang w:val="pt-BR"/>
        </w:rPr>
        <w:t>.</w:t>
      </w:r>
    </w:p>
    <w:p w:rsidR="00627E7B" w:rsidRPr="007B6C47" w:rsidRDefault="00627E7B" w:rsidP="00627E7B">
      <w:pPr>
        <w:jc w:val="both"/>
        <w:rPr>
          <w:lang w:val="pt-BR"/>
        </w:rPr>
      </w:pPr>
      <w:r w:rsidRPr="007B6C47">
        <w:rPr>
          <w:lang w:val="pt-BR"/>
        </w:rPr>
        <w:tab/>
        <w:t xml:space="preserve">În cazul în care la prima evaluare a expresiei, aceasta are valoarea de adevăr </w:t>
      </w:r>
      <w:r w:rsidRPr="007B6C47">
        <w:rPr>
          <w:b/>
          <w:bCs/>
          <w:i/>
          <w:lang w:val="pt-BR"/>
        </w:rPr>
        <w:t>FALSE</w:t>
      </w:r>
      <w:r w:rsidRPr="007B6C47">
        <w:rPr>
          <w:lang w:val="pt-BR"/>
        </w:rPr>
        <w:t xml:space="preserve">, corpul instrucţiunii </w:t>
      </w:r>
      <w:r w:rsidRPr="007B6C47">
        <w:rPr>
          <w:b/>
          <w:bCs/>
          <w:i/>
          <w:lang w:val="pt-BR"/>
        </w:rPr>
        <w:t>while</w:t>
      </w:r>
      <w:r w:rsidRPr="007B6C47">
        <w:rPr>
          <w:b/>
          <w:bCs/>
          <w:lang w:val="pt-BR"/>
        </w:rPr>
        <w:t xml:space="preserve"> </w:t>
      </w:r>
      <w:r w:rsidRPr="007B6C47">
        <w:rPr>
          <w:lang w:val="pt-BR"/>
        </w:rPr>
        <w:t>nu va fi executat niciodată.</w:t>
      </w:r>
    </w:p>
    <w:p w:rsidR="00627E7B" w:rsidRPr="007B6C47" w:rsidRDefault="00627E7B" w:rsidP="00627E7B">
      <w:pPr>
        <w:jc w:val="both"/>
        <w:rPr>
          <w:lang w:val="it-IT"/>
        </w:rPr>
      </w:pPr>
      <w:r w:rsidRPr="007B6C47">
        <w:rPr>
          <w:lang w:val="pt-BR"/>
        </w:rPr>
        <w:tab/>
      </w:r>
      <w:r w:rsidRPr="007B6C47">
        <w:rPr>
          <w:b/>
          <w:i/>
          <w:lang w:val="it-IT"/>
        </w:rPr>
        <w:t>instr1</w:t>
      </w:r>
      <w:r w:rsidRPr="007B6C47">
        <w:rPr>
          <w:lang w:val="it-IT"/>
        </w:rPr>
        <w:t xml:space="preserve"> din corpul ciclului </w:t>
      </w:r>
      <w:r w:rsidRPr="007B6C47">
        <w:rPr>
          <w:b/>
          <w:i/>
          <w:lang w:val="it-IT"/>
        </w:rPr>
        <w:t>while</w:t>
      </w:r>
      <w:r w:rsidRPr="007B6C47">
        <w:rPr>
          <w:lang w:val="it-IT"/>
        </w:rPr>
        <w:t xml:space="preserve"> poate fi compusă (un bloc).</w:t>
      </w:r>
    </w:p>
    <w:p w:rsidR="00627E7B" w:rsidRPr="007B6C47" w:rsidRDefault="00627E7B" w:rsidP="00627E7B">
      <w:pPr>
        <w:jc w:val="both"/>
        <w:rPr>
          <w:lang w:val="it-IT"/>
        </w:rPr>
      </w:pPr>
      <w:r w:rsidRPr="007B6C47">
        <w:rPr>
          <w:lang w:val="it-IT"/>
        </w:rPr>
        <w:t xml:space="preserve">Instrucţiunea/instrucţiunile din corpul ciclului while trebuie să modifice valoarea expresiei, altfel va fi un „ciclu infinit”. </w:t>
      </w:r>
    </w:p>
    <w:p w:rsidR="00627E7B" w:rsidRPr="007B6C47" w:rsidRDefault="00627E7B" w:rsidP="00627E7B">
      <w:pPr>
        <w:jc w:val="both"/>
        <w:rPr>
          <w:lang w:val="it-IT"/>
        </w:rPr>
      </w:pPr>
    </w:p>
    <w:p w:rsidR="00627E7B" w:rsidRPr="007B6C47" w:rsidRDefault="00627E7B" w:rsidP="00627E7B">
      <w:pPr>
        <w:jc w:val="both"/>
        <w:rPr>
          <w:lang w:val="it-IT"/>
        </w:rPr>
      </w:pPr>
    </w:p>
    <w:p w:rsidR="00627E7B" w:rsidRPr="007B6C47" w:rsidRDefault="007B6C47" w:rsidP="00627E7B">
      <w:pPr>
        <w:tabs>
          <w:tab w:val="left" w:pos="720"/>
        </w:tabs>
        <w:jc w:val="both"/>
        <w:rPr>
          <w:b/>
          <w:bCs/>
          <w:i/>
          <w:u w:val="single"/>
          <w:lang w:val="pt-BR"/>
        </w:rPr>
      </w:pPr>
      <w:r>
        <w:rPr>
          <w:i/>
          <w:u w:val="single"/>
          <w:lang w:val="pt-BR"/>
        </w:rPr>
        <w:t>3.2</w:t>
      </w:r>
      <w:r w:rsidR="00627E7B" w:rsidRPr="007B6C47">
        <w:rPr>
          <w:i/>
          <w:u w:val="single"/>
          <w:lang w:val="pt-BR"/>
        </w:rPr>
        <w:t xml:space="preserve">.3 </w:t>
      </w:r>
      <w:r w:rsidR="00627E7B" w:rsidRPr="007B6C47">
        <w:rPr>
          <w:u w:val="single"/>
          <w:lang w:val="pt-BR"/>
        </w:rPr>
        <w:t>Instrucţiunea</w:t>
      </w:r>
      <w:r w:rsidR="00627E7B" w:rsidRPr="007B6C47">
        <w:rPr>
          <w:i/>
          <w:u w:val="single"/>
          <w:lang w:val="pt-BR"/>
        </w:rPr>
        <w:t xml:space="preserve"> </w:t>
      </w:r>
      <w:r w:rsidR="00627E7B" w:rsidRPr="007B6C47">
        <w:rPr>
          <w:b/>
          <w:bCs/>
          <w:i/>
          <w:u w:val="single"/>
          <w:lang w:val="pt-BR"/>
        </w:rPr>
        <w:t>do while</w:t>
      </w:r>
    </w:p>
    <w:p w:rsidR="00627E7B" w:rsidRPr="007B6C47" w:rsidRDefault="00627E7B" w:rsidP="00627E7B">
      <w:pPr>
        <w:tabs>
          <w:tab w:val="left" w:pos="720"/>
        </w:tabs>
        <w:jc w:val="both"/>
        <w:rPr>
          <w:lang w:val="pt-BR"/>
        </w:rPr>
      </w:pPr>
    </w:p>
    <w:p w:rsidR="00627E7B" w:rsidRPr="007B6C47" w:rsidRDefault="00627E7B" w:rsidP="00627E7B">
      <w:pPr>
        <w:jc w:val="both"/>
        <w:rPr>
          <w:lang w:val="pt-BR"/>
        </w:rPr>
      </w:pPr>
      <w:r w:rsidRPr="007B6C47">
        <w:rPr>
          <w:lang w:val="pt-BR"/>
        </w:rPr>
        <w:t>Sintaxa:</w:t>
      </w:r>
    </w:p>
    <w:p w:rsidR="00627E7B" w:rsidRPr="007B6C47" w:rsidRDefault="00627E7B" w:rsidP="00627E7B">
      <w:pPr>
        <w:jc w:val="both"/>
        <w:rPr>
          <w:lang w:val="pt-BR"/>
        </w:rPr>
      </w:pPr>
    </w:p>
    <w:p w:rsidR="00627E7B" w:rsidRPr="007B6C47" w:rsidRDefault="00627E7B" w:rsidP="00627E7B">
      <w:pPr>
        <w:rPr>
          <w:lang w:val="pt-BR"/>
        </w:rPr>
      </w:pPr>
      <w:r w:rsidRPr="007B6C47">
        <w:rPr>
          <w:b/>
          <w:bCs/>
          <w:i/>
          <w:lang w:val="pt-BR"/>
        </w:rPr>
        <w:t>do</w:t>
      </w:r>
      <w:r w:rsidRPr="007B6C47">
        <w:rPr>
          <w:lang w:val="pt-BR"/>
        </w:rPr>
        <w:t xml:space="preserve">  instr1; </w:t>
      </w:r>
    </w:p>
    <w:p w:rsidR="00627E7B" w:rsidRPr="007B6C47" w:rsidRDefault="00627E7B" w:rsidP="00627E7B">
      <w:pPr>
        <w:rPr>
          <w:lang w:val="pt-BR"/>
        </w:rPr>
      </w:pPr>
      <w:r w:rsidRPr="007B6C47">
        <w:rPr>
          <w:b/>
          <w:bCs/>
          <w:i/>
          <w:lang w:val="pt-BR"/>
        </w:rPr>
        <w:t>while</w:t>
      </w:r>
      <w:r w:rsidRPr="007B6C47">
        <w:rPr>
          <w:lang w:val="pt-BR"/>
        </w:rPr>
        <w:t>(&lt;expresie&gt;)</w:t>
      </w:r>
    </w:p>
    <w:p w:rsidR="00627E7B" w:rsidRPr="007B6C47" w:rsidRDefault="00627E7B" w:rsidP="00627E7B">
      <w:pPr>
        <w:jc w:val="both"/>
        <w:rPr>
          <w:lang w:val="pt-BR"/>
        </w:rPr>
      </w:pPr>
    </w:p>
    <w:p w:rsidR="00627E7B" w:rsidRPr="007B6C47" w:rsidRDefault="00627E7B" w:rsidP="00627E7B">
      <w:pPr>
        <w:jc w:val="center"/>
        <w:rPr>
          <w:lang w:val="pt-BR"/>
        </w:rPr>
      </w:pPr>
    </w:p>
    <w:p w:rsidR="00627E7B" w:rsidRPr="007B6C47" w:rsidRDefault="00627E7B" w:rsidP="00627E7B">
      <w:pPr>
        <w:jc w:val="both"/>
        <w:rPr>
          <w:lang w:val="pt-BR"/>
        </w:rPr>
      </w:pPr>
      <w:r w:rsidRPr="007B6C47">
        <w:rPr>
          <w:lang w:val="pt-BR"/>
        </w:rPr>
        <w:t>Funcţionarea:</w:t>
      </w:r>
    </w:p>
    <w:p w:rsidR="00627E7B" w:rsidRPr="007B6C47" w:rsidRDefault="00627E7B" w:rsidP="00627E7B">
      <w:pPr>
        <w:jc w:val="both"/>
        <w:rPr>
          <w:lang w:val="pt-BR"/>
        </w:rPr>
      </w:pPr>
    </w:p>
    <w:p w:rsidR="00627E7B" w:rsidRPr="007B6C47" w:rsidRDefault="00627E7B" w:rsidP="00627E7B">
      <w:pPr>
        <w:jc w:val="both"/>
        <w:rPr>
          <w:lang w:val="pt-BR"/>
        </w:rPr>
      </w:pPr>
      <w:r w:rsidRPr="007B6C47">
        <w:rPr>
          <w:lang w:val="pt-BR"/>
        </w:rPr>
        <w:tab/>
        <w:t xml:space="preserve">Se execută instrucţiunea </w:t>
      </w:r>
      <w:r w:rsidRPr="007B6C47">
        <w:rPr>
          <w:b/>
          <w:i/>
          <w:lang w:val="pt-BR"/>
        </w:rPr>
        <w:t>instr1</w:t>
      </w:r>
      <w:r w:rsidRPr="007B6C47">
        <w:rPr>
          <w:lang w:val="pt-BR"/>
        </w:rPr>
        <w:t xml:space="preserve"> sau blocul de instrucţiuni. Se evaluează apoi &lt;</w:t>
      </w:r>
      <w:r w:rsidRPr="007B6C47">
        <w:rPr>
          <w:b/>
          <w:i/>
          <w:lang w:val="pt-BR"/>
        </w:rPr>
        <w:t>expresie</w:t>
      </w:r>
      <w:r w:rsidRPr="007B6C47">
        <w:rPr>
          <w:lang w:val="pt-BR"/>
        </w:rPr>
        <w:t xml:space="preserve">&gt;. Dacă aceasta are valoarea </w:t>
      </w:r>
      <w:r w:rsidRPr="007B6C47">
        <w:rPr>
          <w:b/>
          <w:bCs/>
          <w:i/>
          <w:lang w:val="pt-BR"/>
        </w:rPr>
        <w:t>TRUE</w:t>
      </w:r>
      <w:r w:rsidRPr="007B6C47">
        <w:rPr>
          <w:b/>
          <w:bCs/>
          <w:lang w:val="pt-BR"/>
        </w:rPr>
        <w:t>,</w:t>
      </w:r>
      <w:r w:rsidRPr="007B6C47">
        <w:rPr>
          <w:lang w:val="pt-BR"/>
        </w:rPr>
        <w:t xml:space="preserve"> se execută din nou </w:t>
      </w:r>
      <w:r w:rsidRPr="007B6C47">
        <w:rPr>
          <w:b/>
          <w:i/>
          <w:iCs/>
          <w:lang w:val="pt-BR"/>
        </w:rPr>
        <w:t>instr1</w:t>
      </w:r>
      <w:r w:rsidRPr="007B6C47">
        <w:rPr>
          <w:lang w:val="pt-BR"/>
        </w:rPr>
        <w:t xml:space="preserve">, altfel se iese din buclă. Se testează din nou valoarea expresiei. Se repetă execuţia  instrucţiunii </w:t>
      </w:r>
      <w:r w:rsidRPr="007B6C47">
        <w:rPr>
          <w:b/>
          <w:i/>
          <w:lang w:val="pt-BR"/>
        </w:rPr>
        <w:t>instr1</w:t>
      </w:r>
      <w:r w:rsidRPr="007B6C47">
        <w:rPr>
          <w:lang w:val="pt-BR"/>
        </w:rPr>
        <w:t xml:space="preserve"> atâta cât timp valoarea expresiei este </w:t>
      </w:r>
      <w:r w:rsidRPr="007B6C47">
        <w:rPr>
          <w:b/>
          <w:bCs/>
          <w:i/>
          <w:lang w:val="pt-BR"/>
        </w:rPr>
        <w:t>TRUE</w:t>
      </w:r>
      <w:r w:rsidRPr="007B6C47">
        <w:rPr>
          <w:lang w:val="pt-BR"/>
        </w:rPr>
        <w:t xml:space="preserve">. În cazul instrucţiunii </w:t>
      </w:r>
      <w:r w:rsidRPr="007B6C47">
        <w:rPr>
          <w:b/>
          <w:bCs/>
          <w:i/>
          <w:lang w:val="pt-BR"/>
        </w:rPr>
        <w:t>do while</w:t>
      </w:r>
      <w:r w:rsidRPr="007B6C47">
        <w:rPr>
          <w:b/>
          <w:bCs/>
          <w:lang w:val="pt-BR"/>
        </w:rPr>
        <w:t>,</w:t>
      </w:r>
      <w:r w:rsidRPr="007B6C47">
        <w:rPr>
          <w:lang w:val="pt-BR"/>
        </w:rPr>
        <w:t xml:space="preserve"> corpul ciclului se execută cel puţin o dată.</w:t>
      </w:r>
    </w:p>
    <w:p w:rsidR="00627E7B" w:rsidRPr="007B6C47" w:rsidRDefault="00627E7B" w:rsidP="00627E7B">
      <w:pPr>
        <w:jc w:val="both"/>
        <w:rPr>
          <w:lang w:val="pt-BR"/>
        </w:rPr>
      </w:pPr>
    </w:p>
    <w:p w:rsidR="00627E7B" w:rsidRPr="007B6C47" w:rsidRDefault="00627E7B" w:rsidP="00627E7B">
      <w:pPr>
        <w:jc w:val="both"/>
        <w:rPr>
          <w:lang w:val="pt-BR"/>
        </w:rPr>
      </w:pPr>
    </w:p>
    <w:p w:rsidR="00627E7B" w:rsidRPr="007B6C47" w:rsidRDefault="00627E7B" w:rsidP="00627E7B">
      <w:pPr>
        <w:tabs>
          <w:tab w:val="left" w:pos="336"/>
        </w:tabs>
        <w:rPr>
          <w:b/>
          <w:bCs/>
          <w:u w:val="single"/>
          <w:lang w:val="pt-BR"/>
        </w:rPr>
      </w:pPr>
      <w:r w:rsidRPr="007B6C47">
        <w:rPr>
          <w:lang w:val="pt-BR"/>
        </w:rPr>
        <w:t>I</w:t>
      </w:r>
      <w:r w:rsidRPr="007B6C47">
        <w:rPr>
          <w:u w:val="single"/>
          <w:lang w:val="pt-BR"/>
        </w:rPr>
        <w:t xml:space="preserve">nstrucţiunea </w:t>
      </w:r>
      <w:r w:rsidRPr="007B6C47">
        <w:rPr>
          <w:b/>
          <w:bCs/>
          <w:i/>
          <w:u w:val="single"/>
          <w:lang w:val="pt-BR"/>
        </w:rPr>
        <w:t>break</w:t>
      </w:r>
    </w:p>
    <w:p w:rsidR="00627E7B" w:rsidRPr="007B6C47" w:rsidRDefault="00627E7B" w:rsidP="00627E7B">
      <w:pPr>
        <w:ind w:left="336"/>
        <w:rPr>
          <w:b/>
          <w:bCs/>
          <w:u w:val="single"/>
          <w:lang w:val="pt-BR"/>
        </w:rPr>
      </w:pPr>
    </w:p>
    <w:p w:rsidR="00627E7B" w:rsidRPr="007B6C47" w:rsidRDefault="00627E7B" w:rsidP="00627E7B">
      <w:pPr>
        <w:pStyle w:val="BodyText"/>
        <w:spacing w:after="0"/>
        <w:jc w:val="both"/>
        <w:rPr>
          <w:rFonts w:ascii="Times New Roman" w:hAnsi="Times New Roman" w:cs="Times New Roman"/>
          <w:lang w:val="pt-BR"/>
        </w:rPr>
      </w:pPr>
      <w:r w:rsidRPr="007B6C47">
        <w:rPr>
          <w:rFonts w:ascii="Times New Roman" w:hAnsi="Times New Roman" w:cs="Times New Roman"/>
          <w:lang w:val="pt-BR"/>
        </w:rPr>
        <w:t xml:space="preserve">forţează ieşirea din interiorul unei bucle, fără a se mai ţine seama de condiţia de menţinere în buclă. Instrucţiunile situate în corpul buclei după instrucţiunea </w:t>
      </w:r>
      <w:r w:rsidRPr="007B6C47">
        <w:rPr>
          <w:rFonts w:ascii="Times New Roman" w:hAnsi="Times New Roman" w:cs="Times New Roman"/>
          <w:b/>
          <w:bCs/>
          <w:i/>
          <w:lang w:val="pt-BR"/>
        </w:rPr>
        <w:t>break</w:t>
      </w:r>
      <w:r w:rsidRPr="007B6C47">
        <w:rPr>
          <w:rFonts w:ascii="Times New Roman" w:hAnsi="Times New Roman" w:cs="Times New Roman"/>
          <w:lang w:val="pt-BR"/>
        </w:rPr>
        <w:t xml:space="preserve"> nu vor mai fi executate.</w:t>
      </w:r>
    </w:p>
    <w:p w:rsidR="00627E7B" w:rsidRPr="007B6C47" w:rsidRDefault="00627E7B" w:rsidP="00627E7B">
      <w:pPr>
        <w:pStyle w:val="BodyText"/>
        <w:tabs>
          <w:tab w:val="left" w:pos="690"/>
        </w:tabs>
        <w:spacing w:after="0"/>
        <w:jc w:val="both"/>
        <w:rPr>
          <w:rFonts w:ascii="Times New Roman" w:hAnsi="Times New Roman" w:cs="Times New Roman"/>
          <w:lang w:val="pt-BR"/>
        </w:rPr>
      </w:pPr>
    </w:p>
    <w:p w:rsidR="00627E7B" w:rsidRPr="007B6C47" w:rsidRDefault="00627E7B" w:rsidP="00627E7B">
      <w:pPr>
        <w:pStyle w:val="BodyText"/>
        <w:tabs>
          <w:tab w:val="left" w:pos="690"/>
        </w:tabs>
        <w:spacing w:after="0"/>
        <w:jc w:val="both"/>
        <w:rPr>
          <w:rFonts w:ascii="Times New Roman" w:hAnsi="Times New Roman" w:cs="Times New Roman"/>
          <w:lang w:val="pt-BR"/>
        </w:rPr>
      </w:pPr>
    </w:p>
    <w:p w:rsidR="00627E7B" w:rsidRPr="007B6C47" w:rsidRDefault="00627E7B" w:rsidP="00627E7B">
      <w:pPr>
        <w:pStyle w:val="BodyText"/>
        <w:tabs>
          <w:tab w:val="left" w:pos="690"/>
        </w:tabs>
        <w:spacing w:after="0"/>
        <w:jc w:val="both"/>
        <w:rPr>
          <w:rFonts w:ascii="Times New Roman" w:hAnsi="Times New Roman" w:cs="Times New Roman"/>
          <w:b/>
          <w:bCs/>
          <w:i/>
          <w:u w:val="single"/>
          <w:lang w:val="pt-BR"/>
        </w:rPr>
      </w:pPr>
      <w:r w:rsidRPr="007B6C47">
        <w:rPr>
          <w:rFonts w:ascii="Times New Roman" w:hAnsi="Times New Roman" w:cs="Times New Roman"/>
          <w:u w:val="single"/>
          <w:lang w:val="pt-BR"/>
        </w:rPr>
        <w:t xml:space="preserve">Intrucţiunea </w:t>
      </w:r>
      <w:r w:rsidRPr="007B6C47">
        <w:rPr>
          <w:rFonts w:ascii="Times New Roman" w:hAnsi="Times New Roman" w:cs="Times New Roman"/>
          <w:b/>
          <w:bCs/>
          <w:i/>
          <w:u w:val="single"/>
          <w:lang w:val="pt-BR"/>
        </w:rPr>
        <w:t>continue</w:t>
      </w:r>
    </w:p>
    <w:p w:rsidR="00627E7B" w:rsidRPr="007B6C47" w:rsidRDefault="00627E7B" w:rsidP="00627E7B">
      <w:pPr>
        <w:pStyle w:val="BodyText"/>
        <w:tabs>
          <w:tab w:val="left" w:pos="690"/>
        </w:tabs>
        <w:spacing w:after="0"/>
        <w:jc w:val="both"/>
        <w:rPr>
          <w:rFonts w:ascii="Times New Roman" w:hAnsi="Times New Roman" w:cs="Times New Roman"/>
          <w:lang w:val="pt-BR"/>
        </w:rPr>
      </w:pPr>
    </w:p>
    <w:p w:rsidR="00627E7B" w:rsidRPr="007B6C47" w:rsidRDefault="00627E7B" w:rsidP="00627E7B">
      <w:pPr>
        <w:pStyle w:val="BodyText"/>
        <w:spacing w:after="0"/>
        <w:jc w:val="both"/>
        <w:rPr>
          <w:rFonts w:ascii="Times New Roman" w:hAnsi="Times New Roman" w:cs="Times New Roman"/>
        </w:rPr>
      </w:pPr>
      <w:r w:rsidRPr="007B6C47">
        <w:rPr>
          <w:rFonts w:ascii="Times New Roman" w:hAnsi="Times New Roman" w:cs="Times New Roman"/>
          <w:lang w:val="pt-BR"/>
        </w:rPr>
        <w:t xml:space="preserve">duce la ignorarea instrucţiunilor din buclă, situate după aceasta, şi testarea din nou a expresiei de menţinere în buclă. </w:t>
      </w:r>
      <w:r w:rsidRPr="007B6C47">
        <w:rPr>
          <w:rFonts w:ascii="Times New Roman" w:hAnsi="Times New Roman" w:cs="Times New Roman"/>
        </w:rPr>
        <w:t xml:space="preserve">În cazul buclelor </w:t>
      </w:r>
      <w:r w:rsidRPr="007B6C47">
        <w:rPr>
          <w:rFonts w:ascii="Times New Roman" w:hAnsi="Times New Roman" w:cs="Times New Roman"/>
          <w:b/>
          <w:bCs/>
          <w:i/>
          <w:iCs/>
        </w:rPr>
        <w:t>for,</w:t>
      </w:r>
      <w:r w:rsidRPr="007B6C47">
        <w:rPr>
          <w:rFonts w:ascii="Times New Roman" w:hAnsi="Times New Roman" w:cs="Times New Roman"/>
        </w:rPr>
        <w:t xml:space="preserve"> se realizează şi evaluarea celei de </w:t>
      </w:r>
      <w:r w:rsidRPr="007B6C47">
        <w:rPr>
          <w:rFonts w:ascii="Times New Roman" w:hAnsi="Times New Roman" w:cs="Times New Roman"/>
          <w:i/>
          <w:iCs/>
        </w:rPr>
        <w:t>a treia expresii</w:t>
      </w:r>
      <w:r w:rsidRPr="007B6C47">
        <w:rPr>
          <w:rFonts w:ascii="Times New Roman" w:hAnsi="Times New Roman" w:cs="Times New Roman"/>
        </w:rPr>
        <w:t xml:space="preserve"> , responsabilă cu incrementarea contorilor.</w:t>
      </w:r>
    </w:p>
    <w:p w:rsidR="00627E7B" w:rsidRPr="007B6C47" w:rsidRDefault="00627E7B" w:rsidP="005B4FDA">
      <w:pPr>
        <w:numPr>
          <w:ilvl w:val="1"/>
          <w:numId w:val="9"/>
        </w:numPr>
        <w:jc w:val="both"/>
        <w:outlineLvl w:val="1"/>
        <w:rPr>
          <w:b/>
          <w:color w:val="3366FF"/>
          <w:sz w:val="32"/>
          <w:szCs w:val="32"/>
        </w:rPr>
      </w:pPr>
      <w:bookmarkStart w:id="3" w:name="_Toc227613105"/>
      <w:r w:rsidRPr="007B6C47">
        <w:rPr>
          <w:b/>
          <w:color w:val="3366FF"/>
          <w:sz w:val="32"/>
          <w:szCs w:val="32"/>
        </w:rPr>
        <w:lastRenderedPageBreak/>
        <w:t>EXEMPLE</w:t>
      </w:r>
      <w:bookmarkEnd w:id="3"/>
    </w:p>
    <w:p w:rsidR="00627E7B" w:rsidRPr="007B6C47" w:rsidRDefault="00627E7B" w:rsidP="00627E7B">
      <w:pPr>
        <w:jc w:val="both"/>
      </w:pPr>
    </w:p>
    <w:p w:rsidR="00627E7B" w:rsidRPr="007B6C47" w:rsidRDefault="00627E7B" w:rsidP="00627E7B">
      <w:pPr>
        <w:jc w:val="both"/>
      </w:pPr>
    </w:p>
    <w:p w:rsidR="00820D81" w:rsidRPr="007B6C47" w:rsidRDefault="00820D81" w:rsidP="00820D81">
      <w:pPr>
        <w:numPr>
          <w:ilvl w:val="0"/>
          <w:numId w:val="2"/>
        </w:numPr>
        <w:jc w:val="both"/>
        <w:rPr>
          <w:b/>
          <w:i/>
          <w:lang w:val="it-IT"/>
        </w:rPr>
      </w:pPr>
      <w:r w:rsidRPr="007B6C47">
        <w:rPr>
          <w:b/>
          <w:i/>
          <w:lang w:val="it-IT"/>
        </w:rPr>
        <w:t xml:space="preserve">Determinarea faptului dacă un număr </w:t>
      </w:r>
      <w:r>
        <w:rPr>
          <w:b/>
          <w:i/>
          <w:lang w:val="it-IT"/>
        </w:rPr>
        <w:t xml:space="preserve">n </w:t>
      </w:r>
      <w:r w:rsidRPr="007B6C47">
        <w:rPr>
          <w:b/>
          <w:i/>
          <w:lang w:val="it-IT"/>
        </w:rPr>
        <w:t>este sau nu prim</w:t>
      </w:r>
    </w:p>
    <w:p w:rsidR="00820D81" w:rsidRPr="007B6C47" w:rsidRDefault="00820D81" w:rsidP="00820D81">
      <w:pPr>
        <w:jc w:val="both"/>
        <w:rPr>
          <w:lang w:val="it-IT"/>
        </w:rPr>
      </w:pPr>
    </w:p>
    <w:p w:rsidR="00820D81" w:rsidRPr="007B6C47" w:rsidRDefault="00820D81" w:rsidP="00820D81">
      <w:pPr>
        <w:ind w:left="1440"/>
        <w:jc w:val="both"/>
        <w:rPr>
          <w:i/>
        </w:rPr>
      </w:pPr>
      <w:r w:rsidRPr="007B6C47">
        <w:rPr>
          <w:i/>
        </w:rPr>
        <w:t>#include &lt;conio.h&gt;</w:t>
      </w:r>
    </w:p>
    <w:p w:rsidR="00820D81" w:rsidRPr="007B6C47" w:rsidRDefault="00820D81" w:rsidP="00820D81">
      <w:pPr>
        <w:ind w:left="1440"/>
        <w:jc w:val="both"/>
        <w:rPr>
          <w:i/>
        </w:rPr>
      </w:pPr>
      <w:r w:rsidRPr="007B6C47">
        <w:rPr>
          <w:i/>
        </w:rPr>
        <w:t>#include &lt;iostream.h&gt;</w:t>
      </w:r>
    </w:p>
    <w:p w:rsidR="00820D81" w:rsidRPr="007B6C47" w:rsidRDefault="00820D81" w:rsidP="00820D81">
      <w:pPr>
        <w:ind w:left="1440"/>
        <w:jc w:val="both"/>
        <w:rPr>
          <w:i/>
        </w:rPr>
      </w:pPr>
      <w:r w:rsidRPr="007B6C47">
        <w:rPr>
          <w:i/>
        </w:rPr>
        <w:t>#include &lt;math.h&gt;</w:t>
      </w:r>
    </w:p>
    <w:p w:rsidR="00820D81" w:rsidRPr="007B6C47" w:rsidRDefault="00820D81" w:rsidP="00820D81">
      <w:pPr>
        <w:ind w:left="1440"/>
        <w:jc w:val="both"/>
        <w:rPr>
          <w:i/>
        </w:rPr>
      </w:pPr>
    </w:p>
    <w:p w:rsidR="00820D81" w:rsidRPr="007B6C47" w:rsidRDefault="00820D81" w:rsidP="00820D81">
      <w:pPr>
        <w:ind w:left="1440"/>
        <w:jc w:val="both"/>
        <w:rPr>
          <w:i/>
        </w:rPr>
      </w:pPr>
      <w:r w:rsidRPr="007B6C47">
        <w:rPr>
          <w:i/>
        </w:rPr>
        <w:t>void main() {</w:t>
      </w:r>
    </w:p>
    <w:p w:rsidR="00820D81" w:rsidRPr="007B6C47" w:rsidRDefault="00820D81" w:rsidP="00820D81">
      <w:pPr>
        <w:ind w:left="1440"/>
        <w:jc w:val="both"/>
        <w:rPr>
          <w:i/>
        </w:rPr>
      </w:pPr>
      <w:r w:rsidRPr="007B6C47">
        <w:rPr>
          <w:i/>
        </w:rPr>
        <w:t xml:space="preserve">  clrscr();</w:t>
      </w:r>
    </w:p>
    <w:p w:rsidR="00820D81" w:rsidRDefault="00820D81" w:rsidP="00820D81">
      <w:pPr>
        <w:ind w:left="1440"/>
        <w:jc w:val="both"/>
        <w:rPr>
          <w:i/>
        </w:rPr>
      </w:pPr>
      <w:r w:rsidRPr="007B6C47">
        <w:rPr>
          <w:i/>
        </w:rPr>
        <w:t xml:space="preserve">  unsigned long n, d;</w:t>
      </w:r>
    </w:p>
    <w:p w:rsidR="00820D81" w:rsidRPr="007B6C47" w:rsidRDefault="00820D81" w:rsidP="00820D81">
      <w:pPr>
        <w:ind w:left="1440"/>
        <w:jc w:val="both"/>
        <w:rPr>
          <w:i/>
        </w:rPr>
      </w:pPr>
      <w:r w:rsidRPr="007B6C47">
        <w:rPr>
          <w:i/>
        </w:rPr>
        <w:t>cout&lt;&lt;"n=?";cin&gt;&gt;n;</w:t>
      </w:r>
    </w:p>
    <w:p w:rsidR="00820D81" w:rsidRPr="007B6C47" w:rsidRDefault="00820D81" w:rsidP="00820D81">
      <w:pPr>
        <w:ind w:left="1440"/>
        <w:jc w:val="both"/>
        <w:rPr>
          <w:i/>
        </w:rPr>
      </w:pPr>
      <w:r>
        <w:rPr>
          <w:i/>
        </w:rPr>
        <w:t xml:space="preserve"> </w:t>
      </w:r>
      <w:r w:rsidRPr="007B6C47">
        <w:rPr>
          <w:i/>
        </w:rPr>
        <w:t>int prim=1;</w:t>
      </w:r>
      <w:r>
        <w:rPr>
          <w:i/>
        </w:rPr>
        <w:t xml:space="preserve"> // presupunem ca numarul n este prim</w:t>
      </w:r>
    </w:p>
    <w:p w:rsidR="00820D81" w:rsidRPr="007B6C47" w:rsidRDefault="00820D81" w:rsidP="00820D81">
      <w:pPr>
        <w:ind w:left="1440"/>
        <w:jc w:val="both"/>
        <w:rPr>
          <w:i/>
        </w:rPr>
      </w:pPr>
      <w:r w:rsidRPr="007B6C47">
        <w:rPr>
          <w:i/>
        </w:rPr>
        <w:t xml:space="preserve"> for(d=2;d&lt;=sqrt(n);d++) if(n%d==0) prim=0;</w:t>
      </w:r>
      <w:r>
        <w:rPr>
          <w:i/>
        </w:rPr>
        <w:t xml:space="preserve"> //daca se divide la d, nu poate fi prim</w:t>
      </w:r>
    </w:p>
    <w:p w:rsidR="00820D81" w:rsidRPr="007B6C47" w:rsidRDefault="00820D81" w:rsidP="00820D81">
      <w:pPr>
        <w:ind w:left="1440"/>
        <w:jc w:val="both"/>
        <w:rPr>
          <w:i/>
          <w:lang w:val="pt-BR"/>
        </w:rPr>
      </w:pPr>
      <w:r w:rsidRPr="007B6C47">
        <w:rPr>
          <w:i/>
        </w:rPr>
        <w:t xml:space="preserve">  </w:t>
      </w:r>
      <w:r w:rsidRPr="007B6C47">
        <w:rPr>
          <w:i/>
          <w:lang w:val="pt-BR"/>
        </w:rPr>
        <w:t>if(prim) cout&lt;&lt;n&lt;&lt;" este prim";</w:t>
      </w:r>
    </w:p>
    <w:p w:rsidR="00820D81" w:rsidRPr="007B6C47" w:rsidRDefault="00820D81" w:rsidP="00820D81">
      <w:pPr>
        <w:ind w:left="1440"/>
        <w:jc w:val="both"/>
        <w:rPr>
          <w:i/>
          <w:lang w:val="pt-BR"/>
        </w:rPr>
      </w:pPr>
      <w:r w:rsidRPr="007B6C47">
        <w:rPr>
          <w:i/>
          <w:lang w:val="pt-BR"/>
        </w:rPr>
        <w:t xml:space="preserve">  else cout&lt;&lt;n&lt;&lt;" nu este prim";</w:t>
      </w:r>
    </w:p>
    <w:p w:rsidR="00820D81" w:rsidRPr="007B6C47" w:rsidRDefault="00820D81" w:rsidP="00820D81">
      <w:pPr>
        <w:ind w:left="1440"/>
        <w:jc w:val="both"/>
        <w:rPr>
          <w:i/>
          <w:lang w:val="it-IT"/>
        </w:rPr>
      </w:pPr>
      <w:r w:rsidRPr="007B6C47">
        <w:rPr>
          <w:i/>
          <w:lang w:val="pt-BR"/>
        </w:rPr>
        <w:t xml:space="preserve">  </w:t>
      </w:r>
      <w:r w:rsidRPr="007B6C47">
        <w:rPr>
          <w:i/>
          <w:lang w:val="it-IT"/>
        </w:rPr>
        <w:t>getch();</w:t>
      </w:r>
    </w:p>
    <w:p w:rsidR="00820D81" w:rsidRPr="007B6C47" w:rsidRDefault="00820D81" w:rsidP="00820D81">
      <w:pPr>
        <w:ind w:left="1440"/>
        <w:jc w:val="both"/>
        <w:rPr>
          <w:i/>
          <w:lang w:val="it-IT"/>
        </w:rPr>
      </w:pPr>
      <w:r w:rsidRPr="007B6C47">
        <w:rPr>
          <w:i/>
          <w:lang w:val="it-IT"/>
        </w:rPr>
        <w:t>}</w:t>
      </w:r>
    </w:p>
    <w:p w:rsidR="00820D81" w:rsidRDefault="00820D81" w:rsidP="00820D81">
      <w:pPr>
        <w:jc w:val="both"/>
        <w:rPr>
          <w:i/>
          <w:lang w:val="it-IT"/>
        </w:rPr>
      </w:pPr>
    </w:p>
    <w:p w:rsidR="00820D81" w:rsidRDefault="00820D81" w:rsidP="00820D81">
      <w:pPr>
        <w:jc w:val="both"/>
        <w:rPr>
          <w:i/>
          <w:lang w:val="it-IT"/>
        </w:rPr>
      </w:pPr>
    </w:p>
    <w:p w:rsidR="00820D81" w:rsidRDefault="00820D81" w:rsidP="00820D81">
      <w:pPr>
        <w:jc w:val="both"/>
        <w:rPr>
          <w:i/>
          <w:lang w:val="it-IT"/>
        </w:rPr>
      </w:pPr>
    </w:p>
    <w:p w:rsidR="00820D81" w:rsidRPr="00F3587A" w:rsidRDefault="00820D81" w:rsidP="00820D81">
      <w:pPr>
        <w:pStyle w:val="ListParagraph"/>
        <w:numPr>
          <w:ilvl w:val="0"/>
          <w:numId w:val="2"/>
        </w:numPr>
        <w:jc w:val="both"/>
        <w:rPr>
          <w:rFonts w:ascii="Times New Roman" w:hAnsi="Times New Roman" w:cs="Times New Roman"/>
          <w:b/>
          <w:i/>
          <w:sz w:val="24"/>
          <w:szCs w:val="24"/>
          <w:lang w:val="it-IT"/>
        </w:rPr>
      </w:pPr>
      <w:r w:rsidRPr="00F3587A">
        <w:rPr>
          <w:rFonts w:ascii="Times New Roman" w:hAnsi="Times New Roman" w:cs="Times New Roman"/>
          <w:b/>
          <w:i/>
          <w:sz w:val="24"/>
          <w:szCs w:val="24"/>
          <w:lang w:val="it-IT"/>
        </w:rPr>
        <w:t>Media numerelor impare introduse de la tastatura</w:t>
      </w:r>
    </w:p>
    <w:p w:rsidR="00820D81" w:rsidRDefault="00820D81" w:rsidP="00820D81">
      <w:pPr>
        <w:jc w:val="both"/>
        <w:rPr>
          <w:i/>
          <w:lang w:val="it-IT"/>
        </w:rPr>
      </w:pPr>
    </w:p>
    <w:p w:rsidR="00820D81" w:rsidRPr="00F3587A" w:rsidRDefault="00820D81" w:rsidP="00820D81">
      <w:pPr>
        <w:ind w:left="1440"/>
        <w:jc w:val="both"/>
        <w:rPr>
          <w:i/>
          <w:lang w:val="it-IT"/>
        </w:rPr>
      </w:pPr>
      <w:r w:rsidRPr="00F3587A">
        <w:rPr>
          <w:i/>
          <w:lang w:val="it-IT"/>
        </w:rPr>
        <w:t>#include &lt;conio.h&gt;</w:t>
      </w:r>
    </w:p>
    <w:p w:rsidR="00820D81" w:rsidRPr="00F3587A" w:rsidRDefault="00820D81" w:rsidP="00820D81">
      <w:pPr>
        <w:ind w:left="1440"/>
        <w:jc w:val="both"/>
        <w:rPr>
          <w:i/>
          <w:lang w:val="it-IT"/>
        </w:rPr>
      </w:pPr>
      <w:r w:rsidRPr="00F3587A">
        <w:rPr>
          <w:i/>
          <w:lang w:val="it-IT"/>
        </w:rPr>
        <w:t>#include &lt;iostream.h&gt;</w:t>
      </w:r>
    </w:p>
    <w:p w:rsidR="00820D81" w:rsidRPr="00F3587A" w:rsidRDefault="00820D81" w:rsidP="00820D81">
      <w:pPr>
        <w:ind w:left="1440"/>
        <w:jc w:val="both"/>
        <w:rPr>
          <w:i/>
          <w:lang w:val="it-IT"/>
        </w:rPr>
      </w:pPr>
    </w:p>
    <w:p w:rsidR="00820D81" w:rsidRPr="00F3587A" w:rsidRDefault="00820D81" w:rsidP="00820D81">
      <w:pPr>
        <w:ind w:left="1440"/>
        <w:jc w:val="both"/>
        <w:rPr>
          <w:i/>
          <w:lang w:val="it-IT"/>
        </w:rPr>
      </w:pPr>
    </w:p>
    <w:p w:rsidR="00820D81" w:rsidRPr="00F3587A" w:rsidRDefault="00820D81" w:rsidP="00820D81">
      <w:pPr>
        <w:ind w:left="1440"/>
        <w:jc w:val="both"/>
        <w:rPr>
          <w:i/>
          <w:lang w:val="it-IT"/>
        </w:rPr>
      </w:pPr>
      <w:r w:rsidRPr="00F3587A">
        <w:rPr>
          <w:i/>
          <w:lang w:val="it-IT"/>
        </w:rPr>
        <w:t>void main(){</w:t>
      </w:r>
    </w:p>
    <w:p w:rsidR="00820D81" w:rsidRPr="00F3587A" w:rsidRDefault="00820D81" w:rsidP="00820D81">
      <w:pPr>
        <w:ind w:left="1440"/>
        <w:jc w:val="both"/>
        <w:rPr>
          <w:i/>
          <w:lang w:val="it-IT"/>
        </w:rPr>
      </w:pPr>
      <w:r w:rsidRPr="00F3587A">
        <w:rPr>
          <w:i/>
          <w:lang w:val="it-IT"/>
        </w:rPr>
        <w:t xml:space="preserve">  clrscr();</w:t>
      </w:r>
    </w:p>
    <w:p w:rsidR="00820D81" w:rsidRPr="00F3587A" w:rsidRDefault="00820D81" w:rsidP="00820D81">
      <w:pPr>
        <w:ind w:left="1440"/>
        <w:jc w:val="both"/>
        <w:rPr>
          <w:i/>
          <w:lang w:val="it-IT"/>
        </w:rPr>
      </w:pPr>
      <w:r w:rsidRPr="00F3587A">
        <w:rPr>
          <w:i/>
          <w:lang w:val="it-IT"/>
        </w:rPr>
        <w:t xml:space="preserve">  int n, i, x, nrimp=0;</w:t>
      </w:r>
      <w:r>
        <w:rPr>
          <w:i/>
          <w:lang w:val="it-IT"/>
        </w:rPr>
        <w:t xml:space="preserve"> // nrprim – contor pentru numerele impare</w:t>
      </w:r>
    </w:p>
    <w:p w:rsidR="00820D81" w:rsidRPr="00F3587A" w:rsidRDefault="00820D81" w:rsidP="00820D81">
      <w:pPr>
        <w:ind w:left="1440"/>
        <w:jc w:val="both"/>
        <w:rPr>
          <w:i/>
          <w:lang w:val="it-IT"/>
        </w:rPr>
      </w:pPr>
      <w:r w:rsidRPr="00F3587A">
        <w:rPr>
          <w:i/>
          <w:lang w:val="it-IT"/>
        </w:rPr>
        <w:t xml:space="preserve">  float s=0, media;</w:t>
      </w:r>
    </w:p>
    <w:p w:rsidR="00820D81" w:rsidRPr="00F3587A" w:rsidRDefault="00820D81" w:rsidP="00820D81">
      <w:pPr>
        <w:ind w:left="1440"/>
        <w:jc w:val="both"/>
        <w:rPr>
          <w:i/>
          <w:lang w:val="it-IT"/>
        </w:rPr>
      </w:pPr>
      <w:r w:rsidRPr="00F3587A">
        <w:rPr>
          <w:i/>
          <w:lang w:val="it-IT"/>
        </w:rPr>
        <w:t xml:space="preserve">  cout&lt;&lt;"n=? "; cin&gt;&gt;n;</w:t>
      </w:r>
    </w:p>
    <w:p w:rsidR="00820D81" w:rsidRPr="00F3587A" w:rsidRDefault="00820D81" w:rsidP="00820D81">
      <w:pPr>
        <w:ind w:left="1440"/>
        <w:jc w:val="both"/>
        <w:rPr>
          <w:i/>
          <w:lang w:val="it-IT"/>
        </w:rPr>
      </w:pPr>
      <w:r w:rsidRPr="00F3587A">
        <w:rPr>
          <w:i/>
          <w:lang w:val="it-IT"/>
        </w:rPr>
        <w:t xml:space="preserve">  for(i=1; i&lt;=n; i++){</w:t>
      </w:r>
    </w:p>
    <w:p w:rsidR="00820D81" w:rsidRPr="00F3587A" w:rsidRDefault="00820D81" w:rsidP="00820D81">
      <w:pPr>
        <w:ind w:left="1440"/>
        <w:jc w:val="both"/>
        <w:rPr>
          <w:i/>
          <w:lang w:val="it-IT"/>
        </w:rPr>
      </w:pPr>
      <w:r w:rsidRPr="00F3587A">
        <w:rPr>
          <w:i/>
          <w:lang w:val="it-IT"/>
        </w:rPr>
        <w:t xml:space="preserve">    cout&lt;&lt;"x=? "; cin&gt;&gt;x;</w:t>
      </w:r>
    </w:p>
    <w:p w:rsidR="00820D81" w:rsidRPr="00F3587A" w:rsidRDefault="00820D81" w:rsidP="00820D81">
      <w:pPr>
        <w:ind w:left="1440"/>
        <w:jc w:val="both"/>
        <w:rPr>
          <w:i/>
          <w:lang w:val="it-IT"/>
        </w:rPr>
      </w:pPr>
      <w:r w:rsidRPr="00F3587A">
        <w:rPr>
          <w:i/>
          <w:lang w:val="it-IT"/>
        </w:rPr>
        <w:t xml:space="preserve">    if(x%2!=0){</w:t>
      </w:r>
    </w:p>
    <w:p w:rsidR="00820D81" w:rsidRPr="00F3587A" w:rsidRDefault="00820D81" w:rsidP="00820D81">
      <w:pPr>
        <w:ind w:left="1440"/>
        <w:jc w:val="both"/>
        <w:rPr>
          <w:i/>
          <w:lang w:val="it-IT"/>
        </w:rPr>
      </w:pPr>
      <w:r w:rsidRPr="00F3587A">
        <w:rPr>
          <w:i/>
          <w:lang w:val="it-IT"/>
        </w:rPr>
        <w:t xml:space="preserve">      nrimp++;</w:t>
      </w:r>
    </w:p>
    <w:p w:rsidR="00820D81" w:rsidRPr="00F3587A" w:rsidRDefault="00820D81" w:rsidP="00820D81">
      <w:pPr>
        <w:ind w:left="1440"/>
        <w:jc w:val="both"/>
        <w:rPr>
          <w:i/>
          <w:lang w:val="it-IT"/>
        </w:rPr>
      </w:pPr>
      <w:r w:rsidRPr="00F3587A">
        <w:rPr>
          <w:i/>
          <w:lang w:val="it-IT"/>
        </w:rPr>
        <w:t xml:space="preserve">      s=s+x;</w:t>
      </w:r>
    </w:p>
    <w:p w:rsidR="00820D81" w:rsidRPr="00F3587A" w:rsidRDefault="00820D81" w:rsidP="00820D81">
      <w:pPr>
        <w:ind w:left="1440"/>
        <w:jc w:val="both"/>
        <w:rPr>
          <w:i/>
          <w:lang w:val="it-IT"/>
        </w:rPr>
      </w:pPr>
      <w:r w:rsidRPr="00F3587A">
        <w:rPr>
          <w:i/>
          <w:lang w:val="it-IT"/>
        </w:rPr>
        <w:t xml:space="preserve">    }</w:t>
      </w:r>
    </w:p>
    <w:p w:rsidR="00820D81" w:rsidRPr="00F3587A" w:rsidRDefault="00820D81" w:rsidP="00820D81">
      <w:pPr>
        <w:ind w:left="1440"/>
        <w:jc w:val="both"/>
        <w:rPr>
          <w:i/>
          <w:lang w:val="it-IT"/>
        </w:rPr>
      </w:pPr>
      <w:r w:rsidRPr="00F3587A">
        <w:rPr>
          <w:i/>
          <w:lang w:val="it-IT"/>
        </w:rPr>
        <w:t xml:space="preserve">  }</w:t>
      </w:r>
    </w:p>
    <w:p w:rsidR="00820D81" w:rsidRPr="00F3587A" w:rsidRDefault="00820D81" w:rsidP="00820D81">
      <w:pPr>
        <w:ind w:left="1440"/>
        <w:jc w:val="both"/>
        <w:rPr>
          <w:i/>
          <w:lang w:val="it-IT"/>
        </w:rPr>
      </w:pPr>
      <w:r w:rsidRPr="00F3587A">
        <w:rPr>
          <w:i/>
          <w:lang w:val="it-IT"/>
        </w:rPr>
        <w:t xml:space="preserve">  media=s/nrimp;</w:t>
      </w:r>
    </w:p>
    <w:p w:rsidR="00820D81" w:rsidRPr="00F3587A" w:rsidRDefault="00820D81" w:rsidP="00820D81">
      <w:pPr>
        <w:ind w:left="1440"/>
        <w:jc w:val="both"/>
        <w:rPr>
          <w:i/>
          <w:lang w:val="it-IT"/>
        </w:rPr>
      </w:pPr>
      <w:r w:rsidRPr="00F3587A">
        <w:rPr>
          <w:i/>
          <w:lang w:val="it-IT"/>
        </w:rPr>
        <w:t xml:space="preserve">  cout&lt;&lt;"media="&lt;&lt;media;</w:t>
      </w:r>
    </w:p>
    <w:p w:rsidR="00820D81" w:rsidRPr="00F3587A" w:rsidRDefault="00820D81" w:rsidP="00820D81">
      <w:pPr>
        <w:ind w:left="1440"/>
        <w:jc w:val="both"/>
        <w:rPr>
          <w:i/>
          <w:lang w:val="it-IT"/>
        </w:rPr>
      </w:pPr>
      <w:r w:rsidRPr="00F3587A">
        <w:rPr>
          <w:i/>
          <w:lang w:val="it-IT"/>
        </w:rPr>
        <w:t xml:space="preserve">  getch();</w:t>
      </w:r>
    </w:p>
    <w:p w:rsidR="00820D81" w:rsidRDefault="00820D81" w:rsidP="00820D81">
      <w:pPr>
        <w:ind w:left="1440"/>
        <w:jc w:val="both"/>
        <w:rPr>
          <w:i/>
          <w:lang w:val="it-IT"/>
        </w:rPr>
      </w:pPr>
      <w:r w:rsidRPr="00F3587A">
        <w:rPr>
          <w:i/>
          <w:lang w:val="it-IT"/>
        </w:rPr>
        <w:t>}</w:t>
      </w:r>
    </w:p>
    <w:p w:rsidR="00820D81" w:rsidRDefault="00820D81" w:rsidP="00820D81">
      <w:pPr>
        <w:ind w:left="720"/>
        <w:jc w:val="both"/>
        <w:rPr>
          <w:i/>
          <w:lang w:val="it-IT"/>
        </w:rPr>
      </w:pPr>
    </w:p>
    <w:p w:rsidR="00820D81" w:rsidRDefault="00820D81" w:rsidP="00820D81">
      <w:pPr>
        <w:jc w:val="both"/>
        <w:rPr>
          <w:i/>
          <w:lang w:val="it-IT"/>
        </w:rPr>
      </w:pPr>
    </w:p>
    <w:p w:rsidR="00820D81" w:rsidRDefault="00820D81" w:rsidP="00820D81">
      <w:pPr>
        <w:ind w:left="720"/>
        <w:jc w:val="both"/>
        <w:rPr>
          <w:i/>
          <w:lang w:val="it-IT"/>
        </w:rPr>
      </w:pPr>
    </w:p>
    <w:p w:rsidR="00820D81" w:rsidRPr="00F3587A" w:rsidRDefault="00820D81" w:rsidP="00820D81">
      <w:pPr>
        <w:ind w:left="720"/>
        <w:jc w:val="both"/>
        <w:rPr>
          <w:i/>
          <w:lang w:val="it-IT"/>
        </w:rPr>
      </w:pPr>
    </w:p>
    <w:p w:rsidR="00820D81" w:rsidRDefault="00820D81" w:rsidP="00820D81">
      <w:pPr>
        <w:numPr>
          <w:ilvl w:val="0"/>
          <w:numId w:val="2"/>
        </w:numPr>
        <w:rPr>
          <w:b/>
          <w:i/>
          <w:lang w:val="it-IT"/>
        </w:rPr>
      </w:pPr>
      <w:r>
        <w:rPr>
          <w:b/>
          <w:i/>
          <w:lang w:val="it-IT"/>
        </w:rPr>
        <w:lastRenderedPageBreak/>
        <w:t xml:space="preserve">Calculul sumei </w:t>
      </w:r>
      <m:oMath>
        <m:r>
          <m:rPr>
            <m:sty m:val="p"/>
          </m:rPr>
          <w:rPr>
            <w:rFonts w:ascii="Cambria Math" w:hAnsi="Cambria Math"/>
          </w:rPr>
          <w:br/>
        </m:r>
      </m:oMath>
      <m:oMathPara>
        <m:oMath>
          <m:sSub>
            <m:sSubPr>
              <m:ctrlPr>
                <w:rPr>
                  <w:rFonts w:ascii="Cambria Math" w:hAnsi="Cambria Math"/>
                  <w:i/>
                </w:rPr>
              </m:ctrlPr>
            </m:sSubPr>
            <m:e>
              <m:r>
                <w:rPr>
                  <w:rFonts w:ascii="Cambria Math" w:hAnsi="Cambria Math"/>
                </w:rPr>
                <m:t>S</m:t>
              </m:r>
            </m:e>
            <m:sub/>
          </m:sSub>
          <m:r>
            <w:rPr>
              <w:rFonts w:ascii="Cambria Math" w:hAnsi="Cambria Math"/>
            </w:rPr>
            <m:t>=1∙2+2∙3+3∙4+…</m:t>
          </m:r>
        </m:oMath>
      </m:oMathPara>
    </w:p>
    <w:p w:rsidR="00820D81" w:rsidRDefault="00820D81" w:rsidP="00820D81">
      <w:pPr>
        <w:jc w:val="both"/>
        <w:rPr>
          <w:b/>
          <w:i/>
          <w:lang w:val="it-IT"/>
        </w:rPr>
      </w:pPr>
    </w:p>
    <w:p w:rsidR="00820D81" w:rsidRPr="0041212B" w:rsidRDefault="00820D81" w:rsidP="00820D81">
      <w:pPr>
        <w:ind w:left="1440"/>
        <w:jc w:val="both"/>
        <w:rPr>
          <w:i/>
          <w:lang w:val="it-IT"/>
        </w:rPr>
      </w:pPr>
      <w:r w:rsidRPr="0041212B">
        <w:rPr>
          <w:i/>
          <w:lang w:val="it-IT"/>
        </w:rPr>
        <w:t>#include &lt;conio.h&gt;</w:t>
      </w:r>
    </w:p>
    <w:p w:rsidR="00820D81" w:rsidRPr="0041212B" w:rsidRDefault="00820D81" w:rsidP="00820D81">
      <w:pPr>
        <w:ind w:left="1440"/>
        <w:jc w:val="both"/>
        <w:rPr>
          <w:i/>
          <w:lang w:val="it-IT"/>
        </w:rPr>
      </w:pPr>
      <w:r w:rsidRPr="0041212B">
        <w:rPr>
          <w:i/>
          <w:lang w:val="it-IT"/>
        </w:rPr>
        <w:t>#include &lt;iostream.h&gt;</w:t>
      </w:r>
    </w:p>
    <w:p w:rsidR="00820D81" w:rsidRPr="0041212B" w:rsidRDefault="00820D81" w:rsidP="00820D81">
      <w:pPr>
        <w:ind w:left="1440"/>
        <w:jc w:val="both"/>
        <w:rPr>
          <w:i/>
          <w:lang w:val="it-IT"/>
        </w:rPr>
      </w:pPr>
    </w:p>
    <w:p w:rsidR="00820D81" w:rsidRPr="0041212B" w:rsidRDefault="00820D81" w:rsidP="00820D81">
      <w:pPr>
        <w:ind w:left="1440"/>
        <w:jc w:val="both"/>
        <w:rPr>
          <w:i/>
          <w:lang w:val="it-IT"/>
        </w:rPr>
      </w:pPr>
    </w:p>
    <w:p w:rsidR="00820D81" w:rsidRPr="0041212B" w:rsidRDefault="00820D81" w:rsidP="00820D81">
      <w:pPr>
        <w:ind w:left="1440"/>
        <w:jc w:val="both"/>
        <w:rPr>
          <w:i/>
          <w:lang w:val="it-IT"/>
        </w:rPr>
      </w:pPr>
      <w:r w:rsidRPr="0041212B">
        <w:rPr>
          <w:i/>
          <w:lang w:val="it-IT"/>
        </w:rPr>
        <w:t>void main(){</w:t>
      </w:r>
    </w:p>
    <w:p w:rsidR="00820D81" w:rsidRPr="0041212B" w:rsidRDefault="00820D81" w:rsidP="00820D81">
      <w:pPr>
        <w:ind w:left="1440"/>
        <w:jc w:val="both"/>
        <w:rPr>
          <w:i/>
          <w:lang w:val="it-IT"/>
        </w:rPr>
      </w:pPr>
      <w:r w:rsidRPr="0041212B">
        <w:rPr>
          <w:i/>
          <w:lang w:val="it-IT"/>
        </w:rPr>
        <w:t xml:space="preserve">  clrscr();</w:t>
      </w:r>
    </w:p>
    <w:p w:rsidR="00820D81" w:rsidRPr="0041212B" w:rsidRDefault="00820D81" w:rsidP="00820D81">
      <w:pPr>
        <w:ind w:left="1440"/>
        <w:jc w:val="both"/>
        <w:rPr>
          <w:i/>
          <w:lang w:val="it-IT"/>
        </w:rPr>
      </w:pPr>
      <w:r w:rsidRPr="0041212B">
        <w:rPr>
          <w:i/>
          <w:lang w:val="it-IT"/>
        </w:rPr>
        <w:t xml:space="preserve">  int n, i;</w:t>
      </w:r>
    </w:p>
    <w:p w:rsidR="00820D81" w:rsidRPr="0041212B" w:rsidRDefault="00820D81" w:rsidP="00820D81">
      <w:pPr>
        <w:ind w:left="1440"/>
        <w:jc w:val="both"/>
        <w:rPr>
          <w:i/>
          <w:lang w:val="it-IT"/>
        </w:rPr>
      </w:pPr>
      <w:r w:rsidRPr="0041212B">
        <w:rPr>
          <w:i/>
          <w:lang w:val="it-IT"/>
        </w:rPr>
        <w:t xml:space="preserve">  unsigned long int s=0;</w:t>
      </w:r>
    </w:p>
    <w:p w:rsidR="00820D81" w:rsidRPr="0041212B" w:rsidRDefault="00820D81" w:rsidP="00820D81">
      <w:pPr>
        <w:ind w:left="1440"/>
        <w:jc w:val="both"/>
        <w:rPr>
          <w:i/>
          <w:lang w:val="it-IT"/>
        </w:rPr>
      </w:pPr>
      <w:r w:rsidRPr="0041212B">
        <w:rPr>
          <w:i/>
          <w:lang w:val="it-IT"/>
        </w:rPr>
        <w:t xml:space="preserve">  cout&lt;&lt;"n=? "; cin&gt;&gt;n;</w:t>
      </w:r>
    </w:p>
    <w:p w:rsidR="00820D81" w:rsidRPr="0041212B" w:rsidRDefault="00820D81" w:rsidP="00820D81">
      <w:pPr>
        <w:ind w:left="1440"/>
        <w:jc w:val="both"/>
        <w:rPr>
          <w:i/>
          <w:lang w:val="it-IT"/>
        </w:rPr>
      </w:pPr>
      <w:r w:rsidRPr="0041212B">
        <w:rPr>
          <w:i/>
          <w:lang w:val="it-IT"/>
        </w:rPr>
        <w:t xml:space="preserve">  for(i=1; i&lt;=n; i++) s=s+i*(i+1);</w:t>
      </w:r>
    </w:p>
    <w:p w:rsidR="00820D81" w:rsidRPr="0041212B" w:rsidRDefault="00820D81" w:rsidP="00820D81">
      <w:pPr>
        <w:ind w:left="1440"/>
        <w:jc w:val="both"/>
        <w:rPr>
          <w:i/>
          <w:lang w:val="it-IT"/>
        </w:rPr>
      </w:pPr>
      <w:r w:rsidRPr="0041212B">
        <w:rPr>
          <w:i/>
          <w:lang w:val="it-IT"/>
        </w:rPr>
        <w:t xml:space="preserve">  cout&lt;&lt;"suma este "&lt;&lt;s&lt;&lt;endl;</w:t>
      </w:r>
    </w:p>
    <w:p w:rsidR="00820D81" w:rsidRPr="0041212B" w:rsidRDefault="00820D81" w:rsidP="00820D81">
      <w:pPr>
        <w:ind w:left="1440"/>
        <w:jc w:val="both"/>
        <w:rPr>
          <w:i/>
          <w:lang w:val="it-IT"/>
        </w:rPr>
      </w:pPr>
      <w:r w:rsidRPr="0041212B">
        <w:rPr>
          <w:i/>
          <w:lang w:val="it-IT"/>
        </w:rPr>
        <w:t xml:space="preserve">  getch();</w:t>
      </w:r>
    </w:p>
    <w:p w:rsidR="00820D81" w:rsidRPr="00F3587A" w:rsidRDefault="00820D81" w:rsidP="00820D81">
      <w:pPr>
        <w:ind w:left="1440"/>
        <w:jc w:val="both"/>
        <w:rPr>
          <w:i/>
          <w:lang w:val="it-IT"/>
        </w:rPr>
      </w:pPr>
      <w:r w:rsidRPr="0041212B">
        <w:rPr>
          <w:i/>
          <w:lang w:val="it-IT"/>
        </w:rPr>
        <w:t>}</w:t>
      </w:r>
    </w:p>
    <w:p w:rsidR="00820D81" w:rsidRDefault="00820D81" w:rsidP="00820D81">
      <w:pPr>
        <w:jc w:val="both"/>
        <w:rPr>
          <w:b/>
          <w:i/>
          <w:lang w:val="it-IT"/>
        </w:rPr>
      </w:pPr>
    </w:p>
    <w:p w:rsidR="00820D81" w:rsidRPr="007B6C47" w:rsidRDefault="00820D81" w:rsidP="00820D81">
      <w:pPr>
        <w:numPr>
          <w:ilvl w:val="0"/>
          <w:numId w:val="2"/>
        </w:numPr>
        <w:jc w:val="both"/>
        <w:rPr>
          <w:b/>
          <w:i/>
          <w:lang w:val="it-IT"/>
        </w:rPr>
      </w:pPr>
      <w:r w:rsidRPr="007B6C47">
        <w:rPr>
          <w:b/>
          <w:i/>
          <w:lang w:val="it-IT"/>
        </w:rPr>
        <w:t>Calculul cmmdc al două numere, utilizând algoritmul lui Euclid</w:t>
      </w:r>
    </w:p>
    <w:p w:rsidR="00820D81" w:rsidRPr="007B6C47" w:rsidRDefault="00820D81" w:rsidP="00820D81">
      <w:pPr>
        <w:jc w:val="both"/>
        <w:rPr>
          <w:lang w:val="it-IT"/>
        </w:rPr>
      </w:pPr>
    </w:p>
    <w:p w:rsidR="00820D81" w:rsidRPr="007B6C47" w:rsidRDefault="00820D81" w:rsidP="00820D81">
      <w:pPr>
        <w:ind w:left="1440"/>
        <w:jc w:val="both"/>
        <w:rPr>
          <w:i/>
        </w:rPr>
      </w:pPr>
      <w:r w:rsidRPr="007B6C47">
        <w:rPr>
          <w:i/>
        </w:rPr>
        <w:t>#include&lt;iostream.h&gt;</w:t>
      </w:r>
    </w:p>
    <w:p w:rsidR="00820D81" w:rsidRPr="007B6C47" w:rsidRDefault="00820D81" w:rsidP="00820D81">
      <w:pPr>
        <w:ind w:left="1440"/>
        <w:jc w:val="both"/>
        <w:rPr>
          <w:i/>
        </w:rPr>
      </w:pPr>
      <w:r w:rsidRPr="007B6C47">
        <w:rPr>
          <w:i/>
        </w:rPr>
        <w:t>#include&lt;conio.h&gt;</w:t>
      </w:r>
    </w:p>
    <w:p w:rsidR="00820D81" w:rsidRPr="007B6C47" w:rsidRDefault="00820D81" w:rsidP="00820D81">
      <w:pPr>
        <w:ind w:left="1440"/>
        <w:jc w:val="both"/>
        <w:rPr>
          <w:i/>
        </w:rPr>
      </w:pPr>
    </w:p>
    <w:p w:rsidR="00820D81" w:rsidRPr="007B6C47" w:rsidRDefault="00820D81" w:rsidP="00820D81">
      <w:pPr>
        <w:ind w:left="1440"/>
        <w:jc w:val="both"/>
        <w:rPr>
          <w:i/>
        </w:rPr>
      </w:pPr>
      <w:r w:rsidRPr="007B6C47">
        <w:rPr>
          <w:i/>
        </w:rPr>
        <w:t>void main(){</w:t>
      </w:r>
    </w:p>
    <w:p w:rsidR="00820D81" w:rsidRPr="007B6C47" w:rsidRDefault="00820D81" w:rsidP="00820D81">
      <w:pPr>
        <w:ind w:left="1440"/>
        <w:jc w:val="both"/>
        <w:rPr>
          <w:i/>
        </w:rPr>
      </w:pPr>
      <w:r w:rsidRPr="007B6C47">
        <w:rPr>
          <w:i/>
        </w:rPr>
        <w:t xml:space="preserve">  clrscr();</w:t>
      </w:r>
    </w:p>
    <w:p w:rsidR="00820D81" w:rsidRPr="007B6C47" w:rsidRDefault="00820D81" w:rsidP="00820D81">
      <w:pPr>
        <w:ind w:left="1440"/>
        <w:jc w:val="both"/>
        <w:rPr>
          <w:i/>
        </w:rPr>
      </w:pPr>
      <w:r w:rsidRPr="007B6C47">
        <w:rPr>
          <w:i/>
        </w:rPr>
        <w:t xml:space="preserve">  int a, b, p=0;</w:t>
      </w:r>
    </w:p>
    <w:p w:rsidR="00820D81" w:rsidRPr="007B6C47" w:rsidRDefault="00820D81" w:rsidP="00820D81">
      <w:pPr>
        <w:ind w:left="1440"/>
        <w:jc w:val="both"/>
        <w:rPr>
          <w:i/>
        </w:rPr>
      </w:pPr>
      <w:r w:rsidRPr="007B6C47">
        <w:rPr>
          <w:i/>
        </w:rPr>
        <w:t xml:space="preserve">  cout&lt;&lt;"a=";cin&gt;&gt;a;</w:t>
      </w:r>
    </w:p>
    <w:p w:rsidR="00820D81" w:rsidRPr="007B6C47" w:rsidRDefault="00820D81" w:rsidP="00820D81">
      <w:pPr>
        <w:ind w:left="1440"/>
        <w:jc w:val="both"/>
        <w:rPr>
          <w:i/>
        </w:rPr>
      </w:pPr>
      <w:r w:rsidRPr="007B6C47">
        <w:rPr>
          <w:i/>
        </w:rPr>
        <w:t xml:space="preserve">  cout&lt;&lt;"b=";cin&gt;&gt;b;</w:t>
      </w:r>
    </w:p>
    <w:p w:rsidR="00820D81" w:rsidRPr="007B6C47" w:rsidRDefault="00820D81" w:rsidP="00820D81">
      <w:pPr>
        <w:ind w:left="1440"/>
        <w:jc w:val="both"/>
        <w:rPr>
          <w:i/>
        </w:rPr>
      </w:pPr>
      <w:r w:rsidRPr="007B6C47">
        <w:rPr>
          <w:i/>
        </w:rPr>
        <w:t xml:space="preserve">  if(a==b)cout&lt;&lt;"cmmdc="&lt;&lt;a;</w:t>
      </w:r>
    </w:p>
    <w:p w:rsidR="00820D81" w:rsidRPr="007B6C47" w:rsidRDefault="00820D81" w:rsidP="00820D81">
      <w:pPr>
        <w:ind w:left="1440"/>
        <w:jc w:val="both"/>
        <w:rPr>
          <w:i/>
        </w:rPr>
      </w:pPr>
      <w:r w:rsidRPr="007B6C47">
        <w:rPr>
          <w:i/>
        </w:rPr>
        <w:t xml:space="preserve">  else while(a!=b){if(a&gt;b)a=a-b;else b=b-a;p++;}</w:t>
      </w:r>
    </w:p>
    <w:p w:rsidR="00820D81" w:rsidRPr="007B6C47" w:rsidRDefault="00820D81" w:rsidP="00820D81">
      <w:pPr>
        <w:ind w:left="1440"/>
        <w:jc w:val="both"/>
        <w:rPr>
          <w:i/>
        </w:rPr>
      </w:pPr>
      <w:r w:rsidRPr="007B6C47">
        <w:rPr>
          <w:i/>
        </w:rPr>
        <w:t xml:space="preserve">  cout&lt;&lt;"cmmdc="&lt;&lt;a&lt;&lt;" in "&lt;&lt;p&lt;&lt;" pasi";</w:t>
      </w:r>
    </w:p>
    <w:p w:rsidR="00820D81" w:rsidRPr="007B6C47" w:rsidRDefault="00820D81" w:rsidP="00820D81">
      <w:pPr>
        <w:ind w:left="1440"/>
        <w:jc w:val="both"/>
        <w:rPr>
          <w:i/>
        </w:rPr>
      </w:pPr>
      <w:r w:rsidRPr="007B6C47">
        <w:rPr>
          <w:i/>
        </w:rPr>
        <w:t xml:space="preserve">  getch();</w:t>
      </w:r>
    </w:p>
    <w:p w:rsidR="00820D81" w:rsidRPr="007B6C47" w:rsidRDefault="00820D81" w:rsidP="00820D81">
      <w:pPr>
        <w:ind w:left="1440"/>
        <w:jc w:val="both"/>
        <w:rPr>
          <w:i/>
        </w:rPr>
      </w:pPr>
      <w:r w:rsidRPr="007B6C47">
        <w:rPr>
          <w:i/>
        </w:rPr>
        <w:t>}</w:t>
      </w:r>
    </w:p>
    <w:p w:rsidR="00820D81" w:rsidRPr="007B6C47" w:rsidRDefault="00820D81" w:rsidP="00820D81">
      <w:pPr>
        <w:ind w:left="1440"/>
        <w:jc w:val="both"/>
        <w:rPr>
          <w:i/>
        </w:rPr>
      </w:pPr>
    </w:p>
    <w:p w:rsidR="00820D81" w:rsidRPr="007B6C47" w:rsidRDefault="00820D81" w:rsidP="00820D81">
      <w:pPr>
        <w:ind w:left="1440"/>
        <w:jc w:val="both"/>
        <w:rPr>
          <w:i/>
        </w:rPr>
      </w:pPr>
      <w:r w:rsidRPr="007B6C47">
        <w:rPr>
          <w:i/>
        </w:rPr>
        <w:t>#include&lt;iostream.h&gt;</w:t>
      </w:r>
    </w:p>
    <w:p w:rsidR="00820D81" w:rsidRPr="007B6C47" w:rsidRDefault="00820D81" w:rsidP="00820D81">
      <w:pPr>
        <w:ind w:left="1440"/>
        <w:jc w:val="both"/>
        <w:rPr>
          <w:i/>
        </w:rPr>
      </w:pPr>
      <w:r w:rsidRPr="007B6C47">
        <w:rPr>
          <w:i/>
        </w:rPr>
        <w:t>#include&lt;conio.h&gt;</w:t>
      </w:r>
    </w:p>
    <w:p w:rsidR="00820D81" w:rsidRPr="007B6C47" w:rsidRDefault="00820D81" w:rsidP="00820D81">
      <w:pPr>
        <w:ind w:left="1440"/>
        <w:jc w:val="both"/>
        <w:rPr>
          <w:i/>
        </w:rPr>
      </w:pPr>
    </w:p>
    <w:p w:rsidR="00820D81" w:rsidRPr="007B6C47" w:rsidRDefault="00820D81" w:rsidP="00820D81">
      <w:pPr>
        <w:ind w:left="1440"/>
        <w:jc w:val="both"/>
        <w:rPr>
          <w:i/>
        </w:rPr>
      </w:pPr>
      <w:r w:rsidRPr="007B6C47">
        <w:rPr>
          <w:i/>
        </w:rPr>
        <w:t>void main(){</w:t>
      </w:r>
    </w:p>
    <w:p w:rsidR="00820D81" w:rsidRPr="007B6C47" w:rsidRDefault="00820D81" w:rsidP="00820D81">
      <w:pPr>
        <w:ind w:left="1440"/>
        <w:jc w:val="both"/>
        <w:rPr>
          <w:i/>
          <w:lang w:val="pt-BR"/>
        </w:rPr>
      </w:pPr>
      <w:r w:rsidRPr="007B6C47">
        <w:rPr>
          <w:i/>
        </w:rPr>
        <w:t xml:space="preserve">  </w:t>
      </w:r>
      <w:r w:rsidRPr="007B6C47">
        <w:rPr>
          <w:i/>
          <w:lang w:val="pt-BR"/>
        </w:rPr>
        <w:t>clrscr();</w:t>
      </w:r>
    </w:p>
    <w:p w:rsidR="00820D81" w:rsidRPr="007B6C47" w:rsidRDefault="00820D81" w:rsidP="00820D81">
      <w:pPr>
        <w:ind w:left="1440"/>
        <w:jc w:val="both"/>
        <w:rPr>
          <w:i/>
          <w:lang w:val="pt-BR"/>
        </w:rPr>
      </w:pPr>
      <w:r w:rsidRPr="007B6C47">
        <w:rPr>
          <w:i/>
          <w:lang w:val="pt-BR"/>
        </w:rPr>
        <w:t xml:space="preserve">  int a, b, r, p;</w:t>
      </w:r>
    </w:p>
    <w:p w:rsidR="00820D81" w:rsidRPr="007B6C47" w:rsidRDefault="00820D81" w:rsidP="00820D81">
      <w:pPr>
        <w:ind w:left="1440"/>
        <w:jc w:val="both"/>
        <w:rPr>
          <w:i/>
        </w:rPr>
      </w:pPr>
      <w:r w:rsidRPr="007B6C47">
        <w:rPr>
          <w:i/>
          <w:lang w:val="pt-BR"/>
        </w:rPr>
        <w:t xml:space="preserve">  </w:t>
      </w:r>
      <w:r w:rsidRPr="007B6C47">
        <w:rPr>
          <w:i/>
        </w:rPr>
        <w:t>cout&lt;&lt;"a=";cin&gt;&gt;a;</w:t>
      </w:r>
    </w:p>
    <w:p w:rsidR="00820D81" w:rsidRPr="007B6C47" w:rsidRDefault="00820D81" w:rsidP="00820D81">
      <w:pPr>
        <w:ind w:left="1440"/>
        <w:jc w:val="both"/>
        <w:rPr>
          <w:i/>
        </w:rPr>
      </w:pPr>
      <w:r w:rsidRPr="007B6C47">
        <w:rPr>
          <w:i/>
        </w:rPr>
        <w:t xml:space="preserve">  cout&lt;&lt;"b=";cin&gt;&gt;b;</w:t>
      </w:r>
    </w:p>
    <w:p w:rsidR="00820D81" w:rsidRPr="007B6C47" w:rsidRDefault="00820D81" w:rsidP="00820D81">
      <w:pPr>
        <w:ind w:left="1440"/>
        <w:jc w:val="both"/>
        <w:rPr>
          <w:i/>
        </w:rPr>
      </w:pPr>
      <w:r w:rsidRPr="007B6C47">
        <w:rPr>
          <w:i/>
        </w:rPr>
        <w:t xml:space="preserve">  while(b){</w:t>
      </w:r>
    </w:p>
    <w:p w:rsidR="00820D81" w:rsidRPr="007B6C47" w:rsidRDefault="00820D81" w:rsidP="00820D81">
      <w:pPr>
        <w:ind w:left="1440"/>
        <w:jc w:val="both"/>
        <w:rPr>
          <w:i/>
          <w:lang w:val="it-IT"/>
        </w:rPr>
      </w:pPr>
      <w:r w:rsidRPr="007B6C47">
        <w:rPr>
          <w:i/>
        </w:rPr>
        <w:t xml:space="preserve">    </w:t>
      </w:r>
      <w:r w:rsidRPr="007B6C47">
        <w:rPr>
          <w:i/>
          <w:lang w:val="it-IT"/>
        </w:rPr>
        <w:t>r=a%b;</w:t>
      </w:r>
    </w:p>
    <w:p w:rsidR="00820D81" w:rsidRPr="007B6C47" w:rsidRDefault="00820D81" w:rsidP="00820D81">
      <w:pPr>
        <w:ind w:left="1440"/>
        <w:jc w:val="both"/>
        <w:rPr>
          <w:i/>
          <w:lang w:val="it-IT"/>
        </w:rPr>
      </w:pPr>
      <w:r w:rsidRPr="007B6C47">
        <w:rPr>
          <w:i/>
          <w:lang w:val="it-IT"/>
        </w:rPr>
        <w:t xml:space="preserve">    a=b;</w:t>
      </w:r>
    </w:p>
    <w:p w:rsidR="00820D81" w:rsidRPr="007B6C47" w:rsidRDefault="00820D81" w:rsidP="00820D81">
      <w:pPr>
        <w:ind w:left="1440"/>
        <w:jc w:val="both"/>
        <w:rPr>
          <w:i/>
          <w:lang w:val="it-IT"/>
        </w:rPr>
      </w:pPr>
      <w:r w:rsidRPr="007B6C47">
        <w:rPr>
          <w:i/>
          <w:lang w:val="it-IT"/>
        </w:rPr>
        <w:t xml:space="preserve">    b=r;</w:t>
      </w:r>
    </w:p>
    <w:p w:rsidR="00820D81" w:rsidRPr="007B6C47" w:rsidRDefault="00820D81" w:rsidP="00820D81">
      <w:pPr>
        <w:ind w:left="1440"/>
        <w:jc w:val="both"/>
        <w:rPr>
          <w:i/>
          <w:lang w:val="it-IT"/>
        </w:rPr>
      </w:pPr>
      <w:r w:rsidRPr="007B6C47">
        <w:rPr>
          <w:i/>
          <w:lang w:val="it-IT"/>
        </w:rPr>
        <w:t xml:space="preserve">    p++;</w:t>
      </w:r>
    </w:p>
    <w:p w:rsidR="00820D81" w:rsidRPr="007B6C47" w:rsidRDefault="00820D81" w:rsidP="00820D81">
      <w:pPr>
        <w:ind w:left="1440"/>
        <w:jc w:val="both"/>
        <w:rPr>
          <w:i/>
          <w:lang w:val="it-IT"/>
        </w:rPr>
      </w:pPr>
      <w:r w:rsidRPr="007B6C47">
        <w:rPr>
          <w:i/>
          <w:lang w:val="it-IT"/>
        </w:rPr>
        <w:t xml:space="preserve">  }</w:t>
      </w:r>
    </w:p>
    <w:p w:rsidR="00820D81" w:rsidRPr="007B6C47" w:rsidRDefault="00820D81" w:rsidP="00820D81">
      <w:pPr>
        <w:ind w:left="1440"/>
        <w:jc w:val="both"/>
        <w:rPr>
          <w:i/>
          <w:lang w:val="it-IT"/>
        </w:rPr>
      </w:pPr>
      <w:r w:rsidRPr="007B6C47">
        <w:rPr>
          <w:i/>
          <w:lang w:val="it-IT"/>
        </w:rPr>
        <w:t xml:space="preserve">  cout&lt;&lt;"cmmdc="&lt;&lt;a&lt;&lt;" in "&lt;&lt;p&lt;&lt;" pasi";</w:t>
      </w:r>
    </w:p>
    <w:p w:rsidR="00820D81" w:rsidRPr="007B6C47" w:rsidRDefault="00820D81" w:rsidP="00820D81">
      <w:pPr>
        <w:ind w:left="1440"/>
        <w:jc w:val="both"/>
        <w:rPr>
          <w:i/>
          <w:lang w:val="it-IT"/>
        </w:rPr>
      </w:pPr>
      <w:r w:rsidRPr="007B6C47">
        <w:rPr>
          <w:i/>
          <w:lang w:val="it-IT"/>
        </w:rPr>
        <w:t xml:space="preserve">  getch();</w:t>
      </w:r>
    </w:p>
    <w:p w:rsidR="00820D81" w:rsidRPr="007B6C47" w:rsidRDefault="00820D81" w:rsidP="00820D81">
      <w:pPr>
        <w:ind w:left="1440"/>
        <w:jc w:val="both"/>
        <w:rPr>
          <w:i/>
          <w:lang w:val="it-IT"/>
        </w:rPr>
      </w:pPr>
      <w:r w:rsidRPr="007B6C47">
        <w:rPr>
          <w:i/>
          <w:lang w:val="it-IT"/>
        </w:rPr>
        <w:t>}</w:t>
      </w:r>
    </w:p>
    <w:p w:rsidR="00627E7B" w:rsidRPr="007B6C47" w:rsidRDefault="00627E7B" w:rsidP="005B4FDA">
      <w:pPr>
        <w:numPr>
          <w:ilvl w:val="1"/>
          <w:numId w:val="9"/>
        </w:numPr>
        <w:jc w:val="both"/>
        <w:outlineLvl w:val="1"/>
        <w:rPr>
          <w:b/>
          <w:color w:val="3366FF"/>
          <w:sz w:val="32"/>
          <w:szCs w:val="32"/>
        </w:rPr>
      </w:pPr>
      <w:bookmarkStart w:id="4" w:name="_Toc227613106"/>
      <w:bookmarkStart w:id="5" w:name="_GoBack"/>
      <w:bookmarkEnd w:id="5"/>
      <w:r w:rsidRPr="007B6C47">
        <w:rPr>
          <w:b/>
          <w:color w:val="3366FF"/>
          <w:sz w:val="32"/>
          <w:szCs w:val="32"/>
        </w:rPr>
        <w:lastRenderedPageBreak/>
        <w:t>TEME DE LABORATOR</w:t>
      </w:r>
      <w:bookmarkEnd w:id="4"/>
    </w:p>
    <w:p w:rsidR="00627E7B" w:rsidRPr="007B6C47" w:rsidRDefault="00627E7B" w:rsidP="00627E7B">
      <w:pPr>
        <w:jc w:val="both"/>
      </w:pPr>
    </w:p>
    <w:p w:rsidR="00627E7B" w:rsidRPr="007B6C47" w:rsidRDefault="00627E7B" w:rsidP="00627E7B">
      <w:pPr>
        <w:jc w:val="both"/>
      </w:pPr>
    </w:p>
    <w:p w:rsidR="00B73101" w:rsidRPr="000D2B8A" w:rsidRDefault="00B73101" w:rsidP="00B73101">
      <w:pPr>
        <w:jc w:val="both"/>
      </w:pPr>
    </w:p>
    <w:p w:rsidR="00B73101" w:rsidRDefault="00B73101" w:rsidP="00B73101">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Se citesc de la tastatură numere întregi, până când se introduce numărul zero. Să se afişeze numărul de valori citite, media aritmetică a valorilor care nu sunt divizibile cu 3, valoarea minima citită şi al câtelea număr introdus are această valoare (dacă mai multe dintre numerele introduse aveau această valoare, se afişează numărul de ordine al primei apariţii)</w:t>
      </w:r>
    </w:p>
    <w:p w:rsidR="00B73101" w:rsidRPr="002C7DD4" w:rsidRDefault="00B73101" w:rsidP="00B73101">
      <w:pPr>
        <w:jc w:val="both"/>
      </w:pPr>
    </w:p>
    <w:p w:rsidR="00B73101" w:rsidRPr="0012506E" w:rsidRDefault="00B73101" w:rsidP="00B73101">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Aplicând faptul că n%10 reprezintă ultima cifră a unui număr natural n, iar operaţia n=n/10 realizează “scurtarea” cu o cifră a lui n, să se afişeze pe monitor cifrele constitutive ale unui număr natural </w:t>
      </w:r>
      <w:r w:rsidRPr="00095D56">
        <w:rPr>
          <w:rFonts w:ascii="Times New Roman" w:hAnsi="Times New Roman" w:cs="Times New Roman"/>
          <w:b/>
          <w:i/>
          <w:sz w:val="24"/>
          <w:szCs w:val="24"/>
        </w:rPr>
        <w:t>n</w:t>
      </w:r>
      <w:r>
        <w:rPr>
          <w:rFonts w:ascii="Times New Roman" w:hAnsi="Times New Roman" w:cs="Times New Roman"/>
          <w:sz w:val="24"/>
          <w:szCs w:val="24"/>
        </w:rPr>
        <w:t>, introdus de la tastatură</w:t>
      </w:r>
    </w:p>
    <w:p w:rsidR="00B73101" w:rsidRPr="0012506E" w:rsidRDefault="00B73101" w:rsidP="00B73101">
      <w:pPr>
        <w:jc w:val="both"/>
      </w:pPr>
    </w:p>
    <w:p w:rsidR="00B73101" w:rsidRDefault="00B73101" w:rsidP="00B73101">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citeşte de la tastatură un număr natural </w:t>
      </w:r>
      <w:r w:rsidRPr="00095D56">
        <w:rPr>
          <w:rFonts w:ascii="Times New Roman" w:hAnsi="Times New Roman" w:cs="Times New Roman"/>
          <w:b/>
          <w:i/>
          <w:sz w:val="24"/>
          <w:szCs w:val="24"/>
        </w:rPr>
        <w:t>n</w:t>
      </w:r>
      <w:r>
        <w:rPr>
          <w:rFonts w:ascii="Times New Roman" w:hAnsi="Times New Roman" w:cs="Times New Roman"/>
          <w:sz w:val="24"/>
          <w:szCs w:val="24"/>
        </w:rPr>
        <w:t>.  Să se afişeze suma cifrelor lui n care sunt divizibile cu 3</w:t>
      </w:r>
    </w:p>
    <w:p w:rsidR="00B73101" w:rsidRPr="002B1835" w:rsidRDefault="00B73101" w:rsidP="00B73101">
      <w:pPr>
        <w:pStyle w:val="ListParagraph"/>
        <w:spacing w:after="0"/>
        <w:rPr>
          <w:rFonts w:ascii="Times New Roman" w:hAnsi="Times New Roman" w:cs="Times New Roman"/>
          <w:sz w:val="24"/>
          <w:szCs w:val="24"/>
        </w:rPr>
      </w:pPr>
    </w:p>
    <w:p w:rsidR="00B73101" w:rsidRDefault="00B73101" w:rsidP="00B73101">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câte ori apare o cifră </w:t>
      </w:r>
      <w:r w:rsidRPr="00095D56">
        <w:rPr>
          <w:rFonts w:ascii="Times New Roman" w:hAnsi="Times New Roman" w:cs="Times New Roman"/>
          <w:b/>
          <w:i/>
          <w:sz w:val="24"/>
          <w:szCs w:val="24"/>
        </w:rPr>
        <w:t>c</w:t>
      </w:r>
      <w:r>
        <w:rPr>
          <w:rFonts w:ascii="Times New Roman" w:hAnsi="Times New Roman" w:cs="Times New Roman"/>
          <w:sz w:val="24"/>
          <w:szCs w:val="24"/>
        </w:rPr>
        <w:t xml:space="preserve"> în numărul </w:t>
      </w:r>
      <w:r w:rsidRPr="00095D56">
        <w:rPr>
          <w:rFonts w:ascii="Times New Roman" w:hAnsi="Times New Roman" w:cs="Times New Roman"/>
          <w:b/>
          <w:i/>
          <w:sz w:val="24"/>
          <w:szCs w:val="24"/>
        </w:rPr>
        <w:t>n</w:t>
      </w:r>
      <w:r>
        <w:rPr>
          <w:rFonts w:ascii="Times New Roman" w:hAnsi="Times New Roman" w:cs="Times New Roman"/>
          <w:sz w:val="24"/>
          <w:szCs w:val="24"/>
        </w:rPr>
        <w:t>?</w:t>
      </w:r>
    </w:p>
    <w:p w:rsidR="00B73101" w:rsidRPr="002B1835" w:rsidRDefault="00B73101" w:rsidP="00B73101">
      <w:pPr>
        <w:spacing w:line="360" w:lineRule="auto"/>
        <w:jc w:val="both"/>
      </w:pPr>
    </w:p>
    <w:p w:rsidR="00B73101" w:rsidRPr="00820D81" w:rsidRDefault="00B73101" w:rsidP="00B73101">
      <w:pPr>
        <w:numPr>
          <w:ilvl w:val="0"/>
          <w:numId w:val="8"/>
        </w:numPr>
        <w:jc w:val="both"/>
        <w:rPr>
          <w:rStyle w:val="Strong"/>
          <w:rFonts w:eastAsia="SimSun"/>
          <w:b w:val="0"/>
          <w:bCs w:val="0"/>
        </w:rPr>
      </w:pPr>
      <w:r w:rsidRPr="00820D81">
        <w:rPr>
          <w:rStyle w:val="Strong"/>
          <w:rFonts w:eastAsia="SimSun"/>
          <w:b w:val="0"/>
        </w:rPr>
        <w:t xml:space="preserve">Să se determine dacă un </w:t>
      </w:r>
      <w:r w:rsidRPr="00820D81">
        <w:t xml:space="preserve">număr </w:t>
      </w:r>
      <w:r w:rsidRPr="00820D81">
        <w:rPr>
          <w:b/>
          <w:i/>
        </w:rPr>
        <w:t>n</w:t>
      </w:r>
      <w:r w:rsidRPr="00820D81">
        <w:t>, introdus de la tastatură</w:t>
      </w:r>
      <w:r w:rsidRPr="00820D81">
        <w:rPr>
          <w:rStyle w:val="Strong"/>
          <w:rFonts w:eastAsia="SimSun"/>
          <w:b w:val="0"/>
        </w:rPr>
        <w:t xml:space="preserve"> este palindrom (este acelaşi  număr dacă este citit de la stânga la dreapta şi de la dreapta la stânga)</w:t>
      </w:r>
    </w:p>
    <w:p w:rsidR="00B73101" w:rsidRPr="000D2B8A" w:rsidRDefault="00B73101" w:rsidP="00B73101">
      <w:pPr>
        <w:jc w:val="both"/>
        <w:rPr>
          <w:rStyle w:val="Strong"/>
          <w:rFonts w:eastAsia="SimSun"/>
          <w:b w:val="0"/>
          <w:bCs w:val="0"/>
        </w:rPr>
      </w:pPr>
      <w:r w:rsidRPr="000D2B8A">
        <w:rPr>
          <w:rStyle w:val="Strong"/>
          <w:rFonts w:eastAsia="SimSun"/>
        </w:rPr>
        <w:t xml:space="preserve"> </w:t>
      </w:r>
    </w:p>
    <w:p w:rsidR="00B73101" w:rsidRDefault="00B73101" w:rsidP="00B73101">
      <w:pPr>
        <w:numPr>
          <w:ilvl w:val="0"/>
          <w:numId w:val="8"/>
        </w:numPr>
        <w:jc w:val="both"/>
        <w:rPr>
          <w:lang w:val="pt-BR"/>
        </w:rPr>
      </w:pPr>
      <w:r w:rsidRPr="00095D56">
        <w:rPr>
          <w:lang w:val="pt-BR"/>
        </w:rPr>
        <w:t xml:space="preserve">Utilizând algoritmul lui Euclid cu scăderi repetate, să se afişeze cmmdc (cel mai mare divizor comun) pentru două numere </w:t>
      </w:r>
      <w:r>
        <w:rPr>
          <w:lang w:val="pt-BR"/>
        </w:rPr>
        <w:t xml:space="preserve">naturale </w:t>
      </w:r>
      <w:r w:rsidRPr="00095D56">
        <w:rPr>
          <w:b/>
          <w:i/>
          <w:lang w:val="pt-BR"/>
        </w:rPr>
        <w:t>a</w:t>
      </w:r>
      <w:r w:rsidRPr="00095D56">
        <w:rPr>
          <w:lang w:val="pt-BR"/>
        </w:rPr>
        <w:t xml:space="preserve"> şi </w:t>
      </w:r>
      <w:r w:rsidRPr="00095D56">
        <w:rPr>
          <w:b/>
          <w:i/>
          <w:lang w:val="pt-BR"/>
        </w:rPr>
        <w:t>b</w:t>
      </w:r>
      <w:r>
        <w:rPr>
          <w:b/>
          <w:i/>
          <w:lang w:val="pt-BR"/>
        </w:rPr>
        <w:t>,</w:t>
      </w:r>
      <w:r w:rsidRPr="00095D56">
        <w:rPr>
          <w:lang w:val="pt-BR"/>
        </w:rPr>
        <w:t xml:space="preserve"> introduse de la tastatură, precum şi numărul de paşi efectuaţi </w:t>
      </w:r>
    </w:p>
    <w:p w:rsidR="00B73101" w:rsidRPr="00095D56" w:rsidRDefault="00B73101" w:rsidP="00B73101">
      <w:pPr>
        <w:jc w:val="both"/>
        <w:rPr>
          <w:lang w:val="pt-BR"/>
        </w:rPr>
      </w:pPr>
    </w:p>
    <w:p w:rsidR="00B73101" w:rsidRDefault="00B73101" w:rsidP="00B73101">
      <w:pPr>
        <w:numPr>
          <w:ilvl w:val="0"/>
          <w:numId w:val="8"/>
        </w:numPr>
        <w:jc w:val="both"/>
        <w:rPr>
          <w:lang w:val="pt-BR"/>
        </w:rPr>
      </w:pPr>
      <w:r w:rsidRPr="00095D56">
        <w:rPr>
          <w:lang w:val="pt-BR"/>
        </w:rPr>
        <w:t xml:space="preserve">Utilizând </w:t>
      </w:r>
      <w:r>
        <w:rPr>
          <w:lang w:val="pt-BR"/>
        </w:rPr>
        <w:t xml:space="preserve">algoritmul lui Euclid cu împărţiri repetate, să se afişeze </w:t>
      </w:r>
      <w:r w:rsidRPr="00095D56">
        <w:rPr>
          <w:lang w:val="pt-BR"/>
        </w:rPr>
        <w:t xml:space="preserve">cmmdc (cel mai mare divizor comun) pentru două numere </w:t>
      </w:r>
      <w:r>
        <w:rPr>
          <w:lang w:val="pt-BR"/>
        </w:rPr>
        <w:t xml:space="preserve">naturale </w:t>
      </w:r>
      <w:r w:rsidRPr="00095D56">
        <w:rPr>
          <w:b/>
          <w:i/>
          <w:lang w:val="pt-BR"/>
        </w:rPr>
        <w:t>a</w:t>
      </w:r>
      <w:r w:rsidRPr="00095D56">
        <w:rPr>
          <w:lang w:val="pt-BR"/>
        </w:rPr>
        <w:t xml:space="preserve"> şi </w:t>
      </w:r>
      <w:r w:rsidRPr="00095D56">
        <w:rPr>
          <w:b/>
          <w:i/>
          <w:lang w:val="pt-BR"/>
        </w:rPr>
        <w:t>b</w:t>
      </w:r>
      <w:r>
        <w:rPr>
          <w:b/>
          <w:i/>
          <w:lang w:val="pt-BR"/>
        </w:rPr>
        <w:t>,</w:t>
      </w:r>
      <w:r w:rsidRPr="00095D56">
        <w:rPr>
          <w:lang w:val="pt-BR"/>
        </w:rPr>
        <w:t xml:space="preserve"> introduse de la tastatură, precum şi numărul de paşi efectuaţi </w:t>
      </w:r>
    </w:p>
    <w:p w:rsidR="00B73101" w:rsidRDefault="00B73101" w:rsidP="00B73101">
      <w:pPr>
        <w:jc w:val="both"/>
        <w:rPr>
          <w:lang w:val="pt-BR"/>
        </w:rPr>
      </w:pPr>
    </w:p>
    <w:p w:rsidR="00B73101" w:rsidRDefault="00B73101" w:rsidP="00B73101">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Să se calculeze </w:t>
      </w:r>
      <w:r>
        <w:rPr>
          <w:rFonts w:ascii="Times New Roman" w:hAnsi="Times New Roman" w:cs="Times New Roman"/>
          <w:sz w:val="24"/>
          <w:szCs w:val="24"/>
          <w:lang w:val="pt-BR"/>
        </w:rPr>
        <w:t>cmmm</w:t>
      </w:r>
      <w:r w:rsidRPr="00095D56">
        <w:rPr>
          <w:rFonts w:ascii="Times New Roman" w:hAnsi="Times New Roman" w:cs="Times New Roman"/>
          <w:sz w:val="24"/>
          <w:szCs w:val="24"/>
          <w:lang w:val="pt-BR"/>
        </w:rPr>
        <w:t xml:space="preserve">c (cel mai </w:t>
      </w:r>
      <w:r>
        <w:rPr>
          <w:rFonts w:ascii="Times New Roman" w:hAnsi="Times New Roman" w:cs="Times New Roman"/>
          <w:sz w:val="24"/>
          <w:szCs w:val="24"/>
          <w:lang w:val="pt-BR"/>
        </w:rPr>
        <w:t>mic multiplu</w:t>
      </w:r>
      <w:r w:rsidRPr="00095D56">
        <w:rPr>
          <w:rFonts w:ascii="Times New Roman" w:hAnsi="Times New Roman" w:cs="Times New Roman"/>
          <w:sz w:val="24"/>
          <w:szCs w:val="24"/>
          <w:lang w:val="pt-BR"/>
        </w:rPr>
        <w:t xml:space="preserve"> comun) pentru două numere </w:t>
      </w:r>
      <w:r>
        <w:rPr>
          <w:rFonts w:ascii="Times New Roman" w:hAnsi="Times New Roman" w:cs="Times New Roman"/>
          <w:sz w:val="24"/>
          <w:szCs w:val="24"/>
          <w:lang w:val="pt-BR"/>
        </w:rPr>
        <w:t xml:space="preserve">naturale </w:t>
      </w:r>
      <w:r w:rsidRPr="00095D56">
        <w:rPr>
          <w:rFonts w:ascii="Times New Roman" w:hAnsi="Times New Roman" w:cs="Times New Roman"/>
          <w:b/>
          <w:i/>
          <w:sz w:val="24"/>
          <w:szCs w:val="24"/>
          <w:lang w:val="pt-BR"/>
        </w:rPr>
        <w:t>a</w:t>
      </w:r>
      <w:r w:rsidRPr="00095D56">
        <w:rPr>
          <w:rFonts w:ascii="Times New Roman" w:hAnsi="Times New Roman" w:cs="Times New Roman"/>
          <w:sz w:val="24"/>
          <w:szCs w:val="24"/>
          <w:lang w:val="pt-BR"/>
        </w:rPr>
        <w:t xml:space="preserve"> şi </w:t>
      </w:r>
      <w:r w:rsidRPr="00095D56">
        <w:rPr>
          <w:rFonts w:ascii="Times New Roman" w:hAnsi="Times New Roman" w:cs="Times New Roman"/>
          <w:b/>
          <w:i/>
          <w:sz w:val="24"/>
          <w:szCs w:val="24"/>
          <w:lang w:val="pt-BR"/>
        </w:rPr>
        <w:t>b</w:t>
      </w:r>
      <w:r>
        <w:rPr>
          <w:rFonts w:ascii="Times New Roman" w:hAnsi="Times New Roman" w:cs="Times New Roman"/>
          <w:b/>
          <w:i/>
          <w:sz w:val="24"/>
          <w:szCs w:val="24"/>
          <w:lang w:val="pt-BR"/>
        </w:rPr>
        <w:t>,</w:t>
      </w:r>
      <w:r w:rsidRPr="00095D56">
        <w:rPr>
          <w:rFonts w:ascii="Times New Roman" w:hAnsi="Times New Roman" w:cs="Times New Roman"/>
          <w:sz w:val="24"/>
          <w:szCs w:val="24"/>
          <w:lang w:val="pt-BR"/>
        </w:rPr>
        <w:t xml:space="preserve"> introduse de la tastatură</w:t>
      </w:r>
      <w:r>
        <w:rPr>
          <w:rFonts w:ascii="Times New Roman" w:hAnsi="Times New Roman" w:cs="Times New Roman"/>
          <w:sz w:val="24"/>
          <w:szCs w:val="24"/>
        </w:rPr>
        <w:t xml:space="preserve"> </w:t>
      </w:r>
    </w:p>
    <w:p w:rsidR="007D2907" w:rsidRDefault="007D2907" w:rsidP="00B73101">
      <w:pPr>
        <w:pStyle w:val="ListParagraph"/>
        <w:spacing w:after="0"/>
        <w:jc w:val="both"/>
        <w:rPr>
          <w:lang w:val="pt-BR"/>
        </w:rPr>
      </w:pPr>
    </w:p>
    <w:sectPr w:rsidR="007D2907" w:rsidSect="00A76CB7">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horndale">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66E70"/>
    <w:multiLevelType w:val="multilevel"/>
    <w:tmpl w:val="9D6E0CDC"/>
    <w:lvl w:ilvl="0">
      <w:start w:val="4"/>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600" w:hanging="2160"/>
      </w:pPr>
      <w:rPr>
        <w:rFonts w:hint="default"/>
      </w:rPr>
    </w:lvl>
    <w:lvl w:ilvl="8">
      <w:start w:val="1"/>
      <w:numFmt w:val="decimal"/>
      <w:isLgl/>
      <w:lvlText w:val="%1.%2.%3.%4.%5.%6.%7.%8.%9"/>
      <w:lvlJc w:val="left"/>
      <w:pPr>
        <w:ind w:left="3600" w:hanging="2160"/>
      </w:pPr>
      <w:rPr>
        <w:rFonts w:hint="default"/>
      </w:rPr>
    </w:lvl>
  </w:abstractNum>
  <w:abstractNum w:abstractNumId="1">
    <w:nsid w:val="33550D33"/>
    <w:multiLevelType w:val="hybridMultilevel"/>
    <w:tmpl w:val="328C6AD0"/>
    <w:lvl w:ilvl="0" w:tplc="F92C9C2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ED650AE"/>
    <w:multiLevelType w:val="multilevel"/>
    <w:tmpl w:val="ECDAFE3E"/>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
    <w:nsid w:val="41CF6FF1"/>
    <w:multiLevelType w:val="hybridMultilevel"/>
    <w:tmpl w:val="84E60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24277D"/>
    <w:multiLevelType w:val="hybridMultilevel"/>
    <w:tmpl w:val="869C8A5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47C76102"/>
    <w:multiLevelType w:val="multilevel"/>
    <w:tmpl w:val="CCF6AF9E"/>
    <w:lvl w:ilvl="0">
      <w:start w:val="3"/>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nsid w:val="4F2462A2"/>
    <w:multiLevelType w:val="hybridMultilevel"/>
    <w:tmpl w:val="8BB2B78E"/>
    <w:lvl w:ilvl="0" w:tplc="0694CCF0">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72B633C"/>
    <w:multiLevelType w:val="hybridMultilevel"/>
    <w:tmpl w:val="81D68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4669E3"/>
    <w:multiLevelType w:val="multilevel"/>
    <w:tmpl w:val="D8283658"/>
    <w:lvl w:ilvl="0">
      <w:start w:val="3"/>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9">
    <w:nsid w:val="64707B7E"/>
    <w:multiLevelType w:val="hybridMultilevel"/>
    <w:tmpl w:val="192AE6F2"/>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5"/>
  </w:num>
  <w:num w:numId="7">
    <w:abstractNumId w:val="1"/>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7B"/>
    <w:rsid w:val="00115D24"/>
    <w:rsid w:val="005B4FDA"/>
    <w:rsid w:val="00627E7B"/>
    <w:rsid w:val="006B6F22"/>
    <w:rsid w:val="007B6C47"/>
    <w:rsid w:val="007D2907"/>
    <w:rsid w:val="00820D81"/>
    <w:rsid w:val="00884E2C"/>
    <w:rsid w:val="009806FC"/>
    <w:rsid w:val="009C6BDF"/>
    <w:rsid w:val="009F1FE6"/>
    <w:rsid w:val="00A76CB7"/>
    <w:rsid w:val="00B7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E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27E7B"/>
    <w:pPr>
      <w:widowControl w:val="0"/>
      <w:suppressAutoHyphens/>
      <w:spacing w:after="120"/>
    </w:pPr>
    <w:rPr>
      <w:rFonts w:ascii="Thorndale" w:eastAsia="SimSun" w:hAnsi="Thorndale" w:cs="Mangal"/>
      <w:kern w:val="2"/>
      <w:lang w:eastAsia="hi-IN" w:bidi="hi-IN"/>
    </w:rPr>
  </w:style>
  <w:style w:type="character" w:customStyle="1" w:styleId="BodyTextChar">
    <w:name w:val="Body Text Char"/>
    <w:basedOn w:val="DefaultParagraphFont"/>
    <w:link w:val="BodyText"/>
    <w:semiHidden/>
    <w:rsid w:val="00627E7B"/>
    <w:rPr>
      <w:rFonts w:ascii="Thorndale" w:eastAsia="SimSun" w:hAnsi="Thorndale" w:cs="Mangal"/>
      <w:kern w:val="2"/>
      <w:sz w:val="24"/>
      <w:szCs w:val="24"/>
      <w:lang w:eastAsia="hi-IN" w:bidi="hi-IN"/>
    </w:rPr>
  </w:style>
  <w:style w:type="character" w:styleId="Strong">
    <w:name w:val="Strong"/>
    <w:basedOn w:val="DefaultParagraphFont"/>
    <w:qFormat/>
    <w:rsid w:val="00627E7B"/>
    <w:rPr>
      <w:b/>
      <w:bCs/>
    </w:rPr>
  </w:style>
  <w:style w:type="paragraph" w:styleId="ListParagraph">
    <w:name w:val="List Paragraph"/>
    <w:basedOn w:val="Normal"/>
    <w:uiPriority w:val="34"/>
    <w:qFormat/>
    <w:rsid w:val="00627E7B"/>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627E7B"/>
    <w:rPr>
      <w:rFonts w:ascii="Tahoma" w:hAnsi="Tahoma" w:cs="Tahoma"/>
      <w:sz w:val="16"/>
      <w:szCs w:val="16"/>
    </w:rPr>
  </w:style>
  <w:style w:type="character" w:customStyle="1" w:styleId="BalloonTextChar">
    <w:name w:val="Balloon Text Char"/>
    <w:basedOn w:val="DefaultParagraphFont"/>
    <w:link w:val="BalloonText"/>
    <w:uiPriority w:val="99"/>
    <w:semiHidden/>
    <w:rsid w:val="00627E7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E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27E7B"/>
    <w:pPr>
      <w:widowControl w:val="0"/>
      <w:suppressAutoHyphens/>
      <w:spacing w:after="120"/>
    </w:pPr>
    <w:rPr>
      <w:rFonts w:ascii="Thorndale" w:eastAsia="SimSun" w:hAnsi="Thorndale" w:cs="Mangal"/>
      <w:kern w:val="2"/>
      <w:lang w:eastAsia="hi-IN" w:bidi="hi-IN"/>
    </w:rPr>
  </w:style>
  <w:style w:type="character" w:customStyle="1" w:styleId="BodyTextChar">
    <w:name w:val="Body Text Char"/>
    <w:basedOn w:val="DefaultParagraphFont"/>
    <w:link w:val="BodyText"/>
    <w:semiHidden/>
    <w:rsid w:val="00627E7B"/>
    <w:rPr>
      <w:rFonts w:ascii="Thorndale" w:eastAsia="SimSun" w:hAnsi="Thorndale" w:cs="Mangal"/>
      <w:kern w:val="2"/>
      <w:sz w:val="24"/>
      <w:szCs w:val="24"/>
      <w:lang w:eastAsia="hi-IN" w:bidi="hi-IN"/>
    </w:rPr>
  </w:style>
  <w:style w:type="character" w:styleId="Strong">
    <w:name w:val="Strong"/>
    <w:basedOn w:val="DefaultParagraphFont"/>
    <w:qFormat/>
    <w:rsid w:val="00627E7B"/>
    <w:rPr>
      <w:b/>
      <w:bCs/>
    </w:rPr>
  </w:style>
  <w:style w:type="paragraph" w:styleId="ListParagraph">
    <w:name w:val="List Paragraph"/>
    <w:basedOn w:val="Normal"/>
    <w:uiPriority w:val="34"/>
    <w:qFormat/>
    <w:rsid w:val="00627E7B"/>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627E7B"/>
    <w:rPr>
      <w:rFonts w:ascii="Tahoma" w:hAnsi="Tahoma" w:cs="Tahoma"/>
      <w:sz w:val="16"/>
      <w:szCs w:val="16"/>
    </w:rPr>
  </w:style>
  <w:style w:type="character" w:customStyle="1" w:styleId="BalloonTextChar">
    <w:name w:val="Balloon Text Char"/>
    <w:basedOn w:val="DefaultParagraphFont"/>
    <w:link w:val="BalloonText"/>
    <w:uiPriority w:val="99"/>
    <w:semiHidden/>
    <w:rsid w:val="00627E7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9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D8525-C3BB-451A-AFE1-A7E029A4F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DanStefan</dc:creator>
  <cp:lastModifiedBy>DanStefan</cp:lastModifiedBy>
  <cp:revision>2</cp:revision>
  <dcterms:created xsi:type="dcterms:W3CDTF">2017-03-21T05:10:00Z</dcterms:created>
  <dcterms:modified xsi:type="dcterms:W3CDTF">2017-03-21T05:10:00Z</dcterms:modified>
</cp:coreProperties>
</file>